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7C194" w14:textId="77777777" w:rsidR="006C01A8" w:rsidRDefault="0062671A">
      <w:pPr>
        <w:pBdr>
          <w:top w:val="nil"/>
          <w:left w:val="nil"/>
          <w:bottom w:val="nil"/>
          <w:right w:val="nil"/>
          <w:between w:val="nil"/>
        </w:pBdr>
        <w:spacing w:line="300" w:lineRule="auto"/>
        <w:ind w:left="2" w:hanging="4"/>
        <w:rPr>
          <w:rFonts w:ascii="Arial" w:eastAsia="Arial" w:hAnsi="Arial" w:cs="Arial"/>
          <w:color w:val="000000"/>
          <w:sz w:val="36"/>
          <w:szCs w:val="36"/>
        </w:rPr>
      </w:pPr>
      <w:r>
        <w:rPr>
          <w:rFonts w:ascii="Arial" w:eastAsia="Arial" w:hAnsi="Arial" w:cs="Arial"/>
          <w:b/>
          <w:color w:val="000000"/>
          <w:sz w:val="36"/>
          <w:szCs w:val="36"/>
        </w:rPr>
        <w:t>L'apertura di Viega World: come Viega ha rivoluzionato il settore delle costruzioni con il BIM</w:t>
      </w:r>
    </w:p>
    <w:p w14:paraId="05DA11F4" w14:textId="77777777" w:rsidR="006C01A8" w:rsidRDefault="006C01A8">
      <w:pPr>
        <w:pBdr>
          <w:top w:val="nil"/>
          <w:left w:val="nil"/>
          <w:bottom w:val="nil"/>
          <w:right w:val="nil"/>
          <w:between w:val="nil"/>
        </w:pBdr>
        <w:spacing w:line="300" w:lineRule="auto"/>
        <w:ind w:left="0" w:hanging="2"/>
        <w:rPr>
          <w:rFonts w:ascii="Arial" w:eastAsia="Arial" w:hAnsi="Arial" w:cs="Arial"/>
          <w:color w:val="000000"/>
          <w:sz w:val="22"/>
          <w:szCs w:val="22"/>
        </w:rPr>
      </w:pPr>
    </w:p>
    <w:p w14:paraId="19EF602F" w14:textId="77777777" w:rsidR="006C01A8" w:rsidRDefault="0062671A">
      <w:pPr>
        <w:pBdr>
          <w:top w:val="nil"/>
          <w:left w:val="nil"/>
          <w:bottom w:val="nil"/>
          <w:right w:val="nil"/>
          <w:between w:val="nil"/>
        </w:pBdr>
        <w:tabs>
          <w:tab w:val="right" w:pos="7088"/>
        </w:tabs>
        <w:spacing w:line="30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Valsamoggia, Loc. Crespellano (BO) – 27.01.2023 - Viega inaugura uno dei centri seminariali più innovativi e sostenibili del settore presso la propria sede centrale di Attendorn, in Germania: Viega World. Il centro di formazione interattivo è considerato un riferimento per l'edilizia del futuro: dimostra chiaramente come i progetti edilizi possano trarre vantaggio da una pianificazione integrale che utilizzi BIM (Building Information Modeling). Uno strumento fondamentale per pianificare l’uso dello spazio del centro di formazione a impatto climatico zero. L’innovativo concetto energetico soddisfa i più elevati requisiti di sostenibilità e può essere replicato per altri edifici. </w:t>
      </w:r>
    </w:p>
    <w:p w14:paraId="0F49BACD" w14:textId="77777777" w:rsidR="006C01A8" w:rsidRDefault="006C01A8">
      <w:pPr>
        <w:pBdr>
          <w:top w:val="nil"/>
          <w:left w:val="nil"/>
          <w:bottom w:val="nil"/>
          <w:right w:val="nil"/>
          <w:between w:val="nil"/>
        </w:pBdr>
        <w:tabs>
          <w:tab w:val="right" w:pos="7088"/>
        </w:tabs>
        <w:spacing w:line="300" w:lineRule="auto"/>
        <w:ind w:left="0" w:hanging="2"/>
        <w:rPr>
          <w:rFonts w:ascii="Arial" w:eastAsia="Arial" w:hAnsi="Arial" w:cs="Arial"/>
          <w:color w:val="000000"/>
          <w:sz w:val="22"/>
          <w:szCs w:val="22"/>
        </w:rPr>
      </w:pPr>
    </w:p>
    <w:p w14:paraId="1A900824" w14:textId="77777777" w:rsidR="006C01A8" w:rsidRDefault="0062671A">
      <w:pPr>
        <w:pBdr>
          <w:top w:val="nil"/>
          <w:left w:val="nil"/>
          <w:bottom w:val="nil"/>
          <w:right w:val="nil"/>
          <w:between w:val="nil"/>
        </w:pBdr>
        <w:tabs>
          <w:tab w:val="right" w:pos="7088"/>
        </w:tabs>
        <w:spacing w:line="300" w:lineRule="auto"/>
        <w:ind w:left="0" w:hanging="2"/>
        <w:rPr>
          <w:rFonts w:ascii="Arial" w:eastAsia="Arial" w:hAnsi="Arial" w:cs="Arial"/>
          <w:color w:val="000000"/>
          <w:sz w:val="22"/>
          <w:szCs w:val="22"/>
        </w:rPr>
      </w:pPr>
      <w:r>
        <w:rPr>
          <w:rFonts w:ascii="Arial" w:eastAsia="Arial" w:hAnsi="Arial" w:cs="Arial"/>
          <w:color w:val="000000"/>
          <w:sz w:val="22"/>
          <w:szCs w:val="22"/>
        </w:rPr>
        <w:t>Viega, una delle aziende leader a livello mondiale nel settore its, ha inaugurato un centro di formazione interattivo di assoluta avanguardia nei pressi della sede di Attendorn, nella regione tedesca del Sauerland.</w:t>
      </w:r>
    </w:p>
    <w:p w14:paraId="2295135D" w14:textId="77777777" w:rsidR="006C01A8" w:rsidRDefault="0062671A">
      <w:pPr>
        <w:pBdr>
          <w:top w:val="nil"/>
          <w:left w:val="nil"/>
          <w:bottom w:val="nil"/>
          <w:right w:val="nil"/>
          <w:between w:val="nil"/>
        </w:pBdr>
        <w:spacing w:line="30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Sviluppato su una superficie totale di circa 12.000 metri quadrati, il nuovo edificio rappresenta un investimento significativo per l'azienda nonché un indotto importante per offrire opportunità di formazione e perfezionamento a migliaia di professionisti nell’ambito dell’impiantistica idraulica. </w:t>
      </w:r>
    </w:p>
    <w:p w14:paraId="4C1498CC" w14:textId="77777777" w:rsidR="006C01A8" w:rsidRDefault="0062671A">
      <w:pPr>
        <w:pBdr>
          <w:top w:val="nil"/>
          <w:left w:val="nil"/>
          <w:bottom w:val="nil"/>
          <w:right w:val="nil"/>
          <w:between w:val="nil"/>
        </w:pBdr>
        <w:spacing w:line="30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Elemento chiave del progetto è stato l’utilizzo di BIM per l’intero edificio su modello 3D, un cosiddetto </w:t>
      </w:r>
      <w:r>
        <w:rPr>
          <w:rFonts w:ascii="Arial" w:eastAsia="Arial" w:hAnsi="Arial" w:cs="Arial"/>
          <w:i/>
          <w:color w:val="000000"/>
          <w:sz w:val="20"/>
          <w:szCs w:val="20"/>
        </w:rPr>
        <w:t>gemello digitale</w:t>
      </w:r>
      <w:r>
        <w:rPr>
          <w:rFonts w:ascii="Arial" w:eastAsia="Arial" w:hAnsi="Arial" w:cs="Arial"/>
          <w:color w:val="000000"/>
          <w:sz w:val="20"/>
          <w:szCs w:val="20"/>
        </w:rPr>
        <w:t xml:space="preserve">. Ciò ha comportato il continuo miglioramento e la sovrapposizione di informazioni provenienti da modelli specialistici di tutti i professionisti coinvolti nella costruzione, come i progetti per i diversi servizi tecnici dell'edificio atti a realizzare un ambiente esterno estremamente sicuro e confortevole minimizzando l’impatto </w:t>
      </w:r>
      <w:r>
        <w:rPr>
          <w:rFonts w:ascii="Arial" w:eastAsia="Arial" w:hAnsi="Arial" w:cs="Arial"/>
          <w:sz w:val="20"/>
          <w:szCs w:val="20"/>
        </w:rPr>
        <w:t>ambientale</w:t>
      </w:r>
      <w:r>
        <w:rPr>
          <w:rFonts w:ascii="Arial" w:eastAsia="Arial" w:hAnsi="Arial" w:cs="Arial"/>
          <w:color w:val="000000"/>
          <w:sz w:val="20"/>
          <w:szCs w:val="20"/>
        </w:rPr>
        <w:t xml:space="preserve"> dell’edificio (BSE – Building Services Engineering), i piani per le opere costruttive di acciaio e calcestruzzo o i progetti per l’installazione elettrica. L'intero ciclo di vita del Viega World è stato pianificato in anticipo, dalla costruzione al processo operativo e allo smaltimento.</w:t>
      </w:r>
    </w:p>
    <w:p w14:paraId="4D36A4EC" w14:textId="77777777" w:rsidR="006C01A8" w:rsidRDefault="006C01A8">
      <w:pPr>
        <w:pBdr>
          <w:top w:val="nil"/>
          <w:left w:val="nil"/>
          <w:bottom w:val="nil"/>
          <w:right w:val="nil"/>
          <w:between w:val="nil"/>
        </w:pBdr>
        <w:spacing w:line="300" w:lineRule="auto"/>
        <w:ind w:left="0" w:hanging="2"/>
        <w:rPr>
          <w:rFonts w:ascii="Arial" w:eastAsia="Arial" w:hAnsi="Arial" w:cs="Arial"/>
          <w:color w:val="000000"/>
          <w:sz w:val="20"/>
          <w:szCs w:val="20"/>
        </w:rPr>
      </w:pPr>
    </w:p>
    <w:p w14:paraId="4461D145" w14:textId="77777777" w:rsidR="006C01A8" w:rsidRDefault="0062671A">
      <w:pPr>
        <w:pBdr>
          <w:top w:val="nil"/>
          <w:left w:val="nil"/>
          <w:bottom w:val="nil"/>
          <w:right w:val="nil"/>
          <w:between w:val="nil"/>
        </w:pBdr>
        <w:spacing w:line="300" w:lineRule="auto"/>
        <w:ind w:left="0" w:hanging="2"/>
        <w:rPr>
          <w:rFonts w:ascii="Arial" w:eastAsia="Arial" w:hAnsi="Arial" w:cs="Arial"/>
          <w:color w:val="000000"/>
          <w:sz w:val="20"/>
          <w:szCs w:val="20"/>
        </w:rPr>
      </w:pPr>
      <w:r>
        <w:rPr>
          <w:rFonts w:ascii="Arial" w:eastAsia="Arial" w:hAnsi="Arial" w:cs="Arial"/>
          <w:b/>
          <w:color w:val="000000"/>
          <w:sz w:val="20"/>
          <w:szCs w:val="20"/>
        </w:rPr>
        <w:t>Viega definisce nuovi standard di progettazione integrale con BIM</w:t>
      </w:r>
    </w:p>
    <w:p w14:paraId="77A60E3E" w14:textId="77777777" w:rsidR="006C01A8" w:rsidRDefault="0062671A">
      <w:pPr>
        <w:pBdr>
          <w:top w:val="nil"/>
          <w:left w:val="nil"/>
          <w:bottom w:val="nil"/>
          <w:right w:val="nil"/>
          <w:between w:val="nil"/>
        </w:pBdr>
        <w:spacing w:line="30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Questo è il primo edificio formativo in Europa ad essere progettato integralmente in BIM in tutte le fasi di lavoro. Viega World sta quindi definendo nuovi standard di costruzione digitale, sostenibile ed efficiente. </w:t>
      </w:r>
    </w:p>
    <w:p w14:paraId="387D59FC" w14:textId="77777777" w:rsidR="006C01A8" w:rsidRDefault="0062671A">
      <w:pPr>
        <w:pBdr>
          <w:top w:val="nil"/>
          <w:left w:val="nil"/>
          <w:bottom w:val="nil"/>
          <w:right w:val="nil"/>
          <w:between w:val="nil"/>
        </w:pBdr>
        <w:spacing w:line="300" w:lineRule="auto"/>
        <w:ind w:left="0" w:hanging="2"/>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 xml:space="preserve">Per progettare un edificio utilizzando la metodologia di lavoro BIM, molte parti devono riunirsi intorno allo stesso tavolo: l'ingegneria dei servizi di costruzione fornisce la struttura e il quadro di riferimento per i progettisti, gli architetti e gli artigiani. Con la progettazione di Viega World abbiamo quindi aperto un nuovo terreno sotto molti punti </w:t>
      </w:r>
      <w:r>
        <w:rPr>
          <w:rFonts w:ascii="Arial" w:eastAsia="Arial" w:hAnsi="Arial" w:cs="Arial"/>
          <w:i/>
          <w:color w:val="000000"/>
          <w:sz w:val="20"/>
          <w:szCs w:val="20"/>
        </w:rPr>
        <w:lastRenderedPageBreak/>
        <w:t>di vista</w:t>
      </w:r>
      <w:r>
        <w:rPr>
          <w:rFonts w:ascii="Arial" w:eastAsia="Arial" w:hAnsi="Arial" w:cs="Arial"/>
          <w:color w:val="000000"/>
          <w:sz w:val="20"/>
          <w:szCs w:val="20"/>
        </w:rPr>
        <w:t xml:space="preserve">" afferma Ulrich Zeppenfeldt, Vicepresidente Global Service &amp; Consulting e responsabile dell'edilizia digitale di Viega. </w:t>
      </w:r>
    </w:p>
    <w:p w14:paraId="3BF1DCF5" w14:textId="77777777" w:rsidR="006C01A8" w:rsidRDefault="006C01A8">
      <w:pPr>
        <w:ind w:left="0" w:hanging="2"/>
        <w:rPr>
          <w:rFonts w:ascii="Arial" w:eastAsia="Arial" w:hAnsi="Arial" w:cs="Arial"/>
          <w:sz w:val="16"/>
          <w:szCs w:val="16"/>
        </w:rPr>
      </w:pPr>
    </w:p>
    <w:p w14:paraId="48B676A0" w14:textId="77777777" w:rsidR="006C01A8" w:rsidRDefault="006C01A8">
      <w:pPr>
        <w:pBdr>
          <w:top w:val="nil"/>
          <w:left w:val="nil"/>
          <w:bottom w:val="nil"/>
          <w:right w:val="nil"/>
          <w:between w:val="nil"/>
        </w:pBdr>
        <w:spacing w:line="300" w:lineRule="auto"/>
        <w:ind w:left="0" w:hanging="2"/>
        <w:rPr>
          <w:rFonts w:ascii="Arial" w:eastAsia="Arial" w:hAnsi="Arial" w:cs="Arial"/>
          <w:color w:val="000000"/>
          <w:sz w:val="20"/>
          <w:szCs w:val="20"/>
        </w:rPr>
      </w:pPr>
    </w:p>
    <w:p w14:paraId="1AF1A6E1" w14:textId="77777777" w:rsidR="006C01A8" w:rsidRDefault="0062671A">
      <w:pPr>
        <w:pBdr>
          <w:top w:val="nil"/>
          <w:left w:val="nil"/>
          <w:bottom w:val="nil"/>
          <w:right w:val="nil"/>
          <w:between w:val="nil"/>
        </w:pBdr>
        <w:spacing w:line="30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Nell'ambito di questo progetto, Viega ha lavorato a stretto contatto con l'Istituto per l'Efficienza Energetica e l'Edilizia Sostenibile dell'Università RWTH di Aquisgrana, diretto dal Prof. Christoph van Treeck. Insieme, è stato possibile raccogliere risultati chiave che si riflettono già nel lavoro sugli standard e sulle linee guida per il BIM e vengono quindi incorporati nello sviluppo di nuovi standard per l'edilizia che utilizzano il BIM. </w:t>
      </w:r>
    </w:p>
    <w:p w14:paraId="439BB58B" w14:textId="77777777" w:rsidR="006C01A8" w:rsidRDefault="006C01A8">
      <w:pPr>
        <w:pBdr>
          <w:top w:val="nil"/>
          <w:left w:val="nil"/>
          <w:bottom w:val="nil"/>
          <w:right w:val="nil"/>
          <w:between w:val="nil"/>
        </w:pBdr>
        <w:spacing w:line="300" w:lineRule="auto"/>
        <w:ind w:left="0" w:hanging="2"/>
        <w:rPr>
          <w:rFonts w:ascii="Arial" w:eastAsia="Arial" w:hAnsi="Arial" w:cs="Arial"/>
          <w:color w:val="000000"/>
          <w:sz w:val="20"/>
          <w:szCs w:val="20"/>
        </w:rPr>
      </w:pPr>
    </w:p>
    <w:p w14:paraId="47906AFD" w14:textId="77777777" w:rsidR="006C01A8" w:rsidRDefault="0062671A">
      <w:pPr>
        <w:pBdr>
          <w:top w:val="nil"/>
          <w:left w:val="nil"/>
          <w:bottom w:val="nil"/>
          <w:right w:val="nil"/>
          <w:between w:val="nil"/>
        </w:pBdr>
        <w:spacing w:line="30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Affidabilità della pianificazione e attenzione alla sostenibilità </w:t>
      </w:r>
    </w:p>
    <w:p w14:paraId="0A654F6B" w14:textId="77777777" w:rsidR="006C01A8" w:rsidRDefault="0062671A">
      <w:pPr>
        <w:pBdr>
          <w:top w:val="nil"/>
          <w:left w:val="nil"/>
          <w:bottom w:val="nil"/>
          <w:right w:val="nil"/>
          <w:between w:val="nil"/>
        </w:pBdr>
        <w:spacing w:line="300" w:lineRule="auto"/>
        <w:ind w:left="0" w:hanging="2"/>
        <w:rPr>
          <w:rFonts w:ascii="Arial" w:eastAsia="Arial" w:hAnsi="Arial" w:cs="Arial"/>
          <w:color w:val="000000"/>
          <w:sz w:val="20"/>
          <w:szCs w:val="20"/>
        </w:rPr>
      </w:pPr>
      <w:r>
        <w:rPr>
          <w:rFonts w:ascii="Arial" w:eastAsia="Arial" w:hAnsi="Arial" w:cs="Arial"/>
          <w:color w:val="000000"/>
          <w:sz w:val="20"/>
          <w:szCs w:val="20"/>
        </w:rPr>
        <w:t>Come progetto di punta, Viega World illustra i vantaggi della costruzione integrale basata sulla metodologia di lavoro BIM: pianificando con un modello digitale dell'edificio, le sfide nella pianificazione della costruzione - come la protezione antincendio, l'utilizzo e i percorsi di installazione - e durante l'intero ciclo di vita dell'edificio possono essere identificate in una fase iniziale e affrontate in modo più flessibile. Questo ha un impatto positivo sui calcoli dei costi e offre maggiore certezza ai proprietari degli edifici, ai progettisti, ai gestori e al facility management. Inoltre, consente di tenere conto dell'efficienza energetica e della sostenibilità in una fase iniziale. Lo sviluppo del concetto energetico è stato finanziato dal governo tedesco nell'ambito del progetto di ricerca "Energie.Digital" ed è stato supervisionato a livello scientifico dall'Istituto Fraunhofer per i Sistemi di Energia Solare (ISE) di Friburgo e dall'Istituto per l'Efficienza Energetica e l'Edilizia Sostenibile di RWTH Aachen (e3D). È riproducibile e può essere applicato ad altri edifici. In questo modo, Viega contribuisce in modo significativo al raggiungimento degli obiettivi climatici fissati per il settore edilizio e apre la strada a un parco edifici neutrale dal punto di vista climatico entro il 2045. L'efficiente processo di progettazione di Viega World ha già ottenuto il massimo livello di valutazione "Platinum" dal German Sustainable Building Council (DGNB).</w:t>
      </w:r>
    </w:p>
    <w:p w14:paraId="6BA477BD" w14:textId="77777777" w:rsidR="006C01A8" w:rsidRDefault="006C01A8">
      <w:pPr>
        <w:pBdr>
          <w:top w:val="nil"/>
          <w:left w:val="nil"/>
          <w:bottom w:val="nil"/>
          <w:right w:val="nil"/>
          <w:between w:val="nil"/>
        </w:pBdr>
        <w:spacing w:line="300" w:lineRule="auto"/>
        <w:ind w:left="0" w:hanging="2"/>
        <w:rPr>
          <w:rFonts w:ascii="Arial" w:eastAsia="Arial" w:hAnsi="Arial" w:cs="Arial"/>
          <w:color w:val="000000"/>
          <w:sz w:val="20"/>
          <w:szCs w:val="20"/>
        </w:rPr>
      </w:pPr>
    </w:p>
    <w:p w14:paraId="1F926C86" w14:textId="77777777" w:rsidR="006C01A8" w:rsidRDefault="0062671A">
      <w:pPr>
        <w:pBdr>
          <w:top w:val="nil"/>
          <w:left w:val="nil"/>
          <w:bottom w:val="nil"/>
          <w:right w:val="nil"/>
          <w:between w:val="nil"/>
        </w:pBdr>
        <w:spacing w:line="300" w:lineRule="auto"/>
        <w:ind w:left="0" w:hanging="2"/>
        <w:rPr>
          <w:rFonts w:ascii="Arial" w:eastAsia="Arial" w:hAnsi="Arial" w:cs="Arial"/>
          <w:color w:val="000000"/>
          <w:sz w:val="20"/>
          <w:szCs w:val="20"/>
        </w:rPr>
      </w:pPr>
      <w:r>
        <w:rPr>
          <w:rFonts w:ascii="Arial" w:eastAsia="Arial" w:hAnsi="Arial" w:cs="Arial"/>
          <w:b/>
          <w:color w:val="000000"/>
          <w:sz w:val="20"/>
          <w:szCs w:val="20"/>
        </w:rPr>
        <w:t>Apprendimento interattivo nel centro seminari più avanzato del settore edile</w:t>
      </w:r>
    </w:p>
    <w:p w14:paraId="4F5A02A8" w14:textId="77777777" w:rsidR="006C01A8" w:rsidRDefault="0062671A">
      <w:pPr>
        <w:pBdr>
          <w:top w:val="nil"/>
          <w:left w:val="nil"/>
          <w:bottom w:val="nil"/>
          <w:right w:val="nil"/>
          <w:between w:val="nil"/>
        </w:pBdr>
        <w:spacing w:line="30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I risultati della progettazione digitale di Viega World con l'ausilio del BIM vengono ora integrati nel programma di seminari di Viega. Viega forma già oltre ventimila visitatori ogni anno in un totale di 23 centri seminari in tutto il mondo - il concetto di formazione è considerato di particolare successo nel settore BSE. "Viega World ci porterà a un nuovo livello di qualità nel trasferimento delle conoscenze", promette Walter Viegener, presidente del Comitato degli azionisti di Viega. Presso Viega World di Attendorn, l'azienda si sta concentrando sull'integrazione innovativa dell'edificio stesso nell'esperienza di apprendimento. </w:t>
      </w:r>
    </w:p>
    <w:p w14:paraId="4B24C6CA" w14:textId="77777777" w:rsidR="006C01A8" w:rsidRDefault="006C01A8">
      <w:pPr>
        <w:pBdr>
          <w:top w:val="nil"/>
          <w:left w:val="nil"/>
          <w:bottom w:val="nil"/>
          <w:right w:val="nil"/>
          <w:between w:val="nil"/>
        </w:pBdr>
        <w:spacing w:line="300" w:lineRule="auto"/>
        <w:ind w:left="0" w:hanging="2"/>
        <w:rPr>
          <w:rFonts w:ascii="Arial" w:eastAsia="Arial" w:hAnsi="Arial" w:cs="Arial"/>
          <w:color w:val="000000"/>
          <w:sz w:val="20"/>
          <w:szCs w:val="20"/>
        </w:rPr>
      </w:pPr>
    </w:p>
    <w:p w14:paraId="5CEB1277" w14:textId="77777777" w:rsidR="006C01A8" w:rsidRDefault="0062671A">
      <w:pPr>
        <w:pBdr>
          <w:top w:val="nil"/>
          <w:left w:val="nil"/>
          <w:bottom w:val="nil"/>
          <w:right w:val="nil"/>
          <w:between w:val="nil"/>
        </w:pBdr>
        <w:spacing w:line="30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Grazie a oggetti da toccare e guardare, le conoscenze prendono vita: sistemi esposti, modelli digitali dell'edificio e dati dell'edificio illustrano processi e dettagli minimi che di </w:t>
      </w:r>
      <w:r>
        <w:rPr>
          <w:rFonts w:ascii="Arial" w:eastAsia="Arial" w:hAnsi="Arial" w:cs="Arial"/>
          <w:color w:val="000000"/>
          <w:sz w:val="20"/>
          <w:szCs w:val="20"/>
        </w:rPr>
        <w:lastRenderedPageBreak/>
        <w:t xml:space="preserve">solito sono nascosti dietro una parete. Gli interessati possono partecipare a più di 700 seminari su oltre 20 argomenti specialistici, come l'igiene dell'acqua potabile. </w:t>
      </w:r>
    </w:p>
    <w:p w14:paraId="41304C54" w14:textId="77777777" w:rsidR="006C01A8" w:rsidRDefault="006C01A8">
      <w:pPr>
        <w:pBdr>
          <w:top w:val="nil"/>
          <w:left w:val="nil"/>
          <w:bottom w:val="nil"/>
          <w:right w:val="nil"/>
          <w:between w:val="nil"/>
        </w:pBdr>
        <w:spacing w:line="300" w:lineRule="auto"/>
        <w:ind w:left="0" w:hanging="2"/>
        <w:rPr>
          <w:rFonts w:ascii="Arial" w:eastAsia="Arial" w:hAnsi="Arial" w:cs="Arial"/>
          <w:color w:val="000000"/>
          <w:sz w:val="20"/>
          <w:szCs w:val="20"/>
        </w:rPr>
      </w:pPr>
    </w:p>
    <w:p w14:paraId="74ECF7F9" w14:textId="77777777" w:rsidR="006C01A8" w:rsidRDefault="0062671A">
      <w:pPr>
        <w:pBdr>
          <w:top w:val="nil"/>
          <w:left w:val="nil"/>
          <w:bottom w:val="nil"/>
          <w:right w:val="nil"/>
          <w:between w:val="nil"/>
        </w:pBdr>
        <w:spacing w:line="300" w:lineRule="auto"/>
        <w:ind w:left="0" w:hanging="2"/>
        <w:rPr>
          <w:rFonts w:ascii="Arial" w:eastAsia="Arial" w:hAnsi="Arial" w:cs="Arial"/>
          <w:color w:val="000000"/>
          <w:sz w:val="20"/>
          <w:szCs w:val="20"/>
        </w:rPr>
      </w:pPr>
      <w:r>
        <w:rPr>
          <w:rFonts w:ascii="Arial" w:eastAsia="Arial" w:hAnsi="Arial" w:cs="Arial"/>
          <w:color w:val="000000"/>
          <w:sz w:val="20"/>
          <w:szCs w:val="20"/>
        </w:rPr>
        <w:t>In qualità di esperto nella formazione e nell'aggiornamento nel campo della tecnologia di installazione, Viega offre un trasferimento di conoscenze unico nel suo genere nel suo nuovo centro di formazione e continua a posizionarsi come attore chiave del settore.</w:t>
      </w:r>
    </w:p>
    <w:p w14:paraId="41F1F3E8" w14:textId="77777777" w:rsidR="006C01A8" w:rsidRDefault="006C01A8">
      <w:pPr>
        <w:pBdr>
          <w:top w:val="nil"/>
          <w:left w:val="nil"/>
          <w:bottom w:val="nil"/>
          <w:right w:val="nil"/>
          <w:between w:val="nil"/>
        </w:pBdr>
        <w:spacing w:line="300" w:lineRule="auto"/>
        <w:ind w:left="0" w:hanging="2"/>
        <w:rPr>
          <w:rFonts w:ascii="Arial" w:eastAsia="Arial" w:hAnsi="Arial" w:cs="Arial"/>
          <w:color w:val="000000"/>
          <w:sz w:val="20"/>
          <w:szCs w:val="20"/>
        </w:rPr>
      </w:pPr>
    </w:p>
    <w:p w14:paraId="7A26ED36" w14:textId="77777777" w:rsidR="006C01A8" w:rsidRDefault="0062671A">
      <w:pPr>
        <w:pBdr>
          <w:top w:val="nil"/>
          <w:left w:val="nil"/>
          <w:bottom w:val="nil"/>
          <w:right w:val="nil"/>
          <w:between w:val="nil"/>
        </w:pBdr>
        <w:spacing w:line="30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"Diamo vita agli edifici di domani", afferma Anna Viegener, Presidente del Comitato degli azionisti, nel suo discorso di apertura. "Lo dimostriamo chiaramente qui presso Viega World, il cuore del marchio Viega, che è per molti versi un progetto di riferimento che sta dando vita all'edilizia del futuro. Il nostro approccio sostenibile combina in modo coerente salute, efficienza energetica e protezione del clima". </w:t>
      </w:r>
    </w:p>
    <w:p w14:paraId="426719F7" w14:textId="77777777" w:rsidR="006C01A8" w:rsidRDefault="0062671A">
      <w:pPr>
        <w:pBdr>
          <w:top w:val="nil"/>
          <w:left w:val="nil"/>
          <w:bottom w:val="nil"/>
          <w:right w:val="nil"/>
          <w:between w:val="nil"/>
        </w:pBdr>
        <w:tabs>
          <w:tab w:val="left" w:pos="-357"/>
          <w:tab w:val="left" w:pos="360"/>
        </w:tabs>
        <w:spacing w:before="280" w:line="30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Il mondo Viega in cifre </w:t>
      </w:r>
    </w:p>
    <w:p w14:paraId="085C018F" w14:textId="77777777" w:rsidR="006C01A8" w:rsidRDefault="0062671A">
      <w:pPr>
        <w:numPr>
          <w:ilvl w:val="0"/>
          <w:numId w:val="1"/>
        </w:numPr>
        <w:pBdr>
          <w:top w:val="nil"/>
          <w:left w:val="nil"/>
          <w:bottom w:val="nil"/>
          <w:right w:val="nil"/>
          <w:between w:val="nil"/>
        </w:pBdr>
        <w:tabs>
          <w:tab w:val="left" w:pos="-357"/>
          <w:tab w:val="left" w:pos="360"/>
        </w:tabs>
        <w:spacing w:line="300" w:lineRule="auto"/>
        <w:ind w:left="0" w:hanging="2"/>
        <w:rPr>
          <w:rFonts w:ascii="Arial" w:eastAsia="Arial" w:hAnsi="Arial" w:cs="Arial"/>
          <w:color w:val="000000"/>
          <w:sz w:val="20"/>
          <w:szCs w:val="20"/>
        </w:rPr>
      </w:pPr>
      <w:r>
        <w:rPr>
          <w:rFonts w:ascii="Arial" w:eastAsia="Arial" w:hAnsi="Arial" w:cs="Arial"/>
          <w:color w:val="000000"/>
          <w:sz w:val="20"/>
          <w:szCs w:val="20"/>
        </w:rPr>
        <w:t>Area totale: 12,200 m</w:t>
      </w:r>
      <w:r>
        <w:rPr>
          <w:rFonts w:ascii="Arial" w:eastAsia="Arial" w:hAnsi="Arial" w:cs="Arial"/>
          <w:color w:val="000000"/>
          <w:sz w:val="20"/>
          <w:szCs w:val="20"/>
          <w:vertAlign w:val="superscript"/>
        </w:rPr>
        <w:t>2</w:t>
      </w:r>
    </w:p>
    <w:p w14:paraId="4CB482D8" w14:textId="77777777" w:rsidR="006C01A8" w:rsidRDefault="0062671A">
      <w:pPr>
        <w:numPr>
          <w:ilvl w:val="0"/>
          <w:numId w:val="1"/>
        </w:numPr>
        <w:pBdr>
          <w:top w:val="nil"/>
          <w:left w:val="nil"/>
          <w:bottom w:val="nil"/>
          <w:right w:val="nil"/>
          <w:between w:val="nil"/>
        </w:pBdr>
        <w:tabs>
          <w:tab w:val="left" w:pos="-357"/>
          <w:tab w:val="left" w:pos="360"/>
        </w:tabs>
        <w:spacing w:line="300" w:lineRule="auto"/>
        <w:ind w:left="0" w:hanging="2"/>
        <w:rPr>
          <w:rFonts w:ascii="Arial" w:eastAsia="Arial" w:hAnsi="Arial" w:cs="Arial"/>
          <w:color w:val="000000"/>
          <w:sz w:val="20"/>
          <w:szCs w:val="20"/>
        </w:rPr>
      </w:pPr>
      <w:r>
        <w:rPr>
          <w:rFonts w:ascii="Arial" w:eastAsia="Arial" w:hAnsi="Arial" w:cs="Arial"/>
          <w:color w:val="000000"/>
          <w:sz w:val="20"/>
          <w:szCs w:val="20"/>
        </w:rPr>
        <w:t>Spazio espositivo: 2850 m</w:t>
      </w:r>
      <w:r>
        <w:rPr>
          <w:rFonts w:ascii="Arial" w:eastAsia="Arial" w:hAnsi="Arial" w:cs="Arial"/>
          <w:color w:val="000000"/>
          <w:sz w:val="20"/>
          <w:szCs w:val="20"/>
          <w:vertAlign w:val="superscript"/>
        </w:rPr>
        <w:t>2</w:t>
      </w:r>
    </w:p>
    <w:p w14:paraId="440C85A4" w14:textId="77777777" w:rsidR="006C01A8" w:rsidRDefault="0062671A">
      <w:pPr>
        <w:numPr>
          <w:ilvl w:val="0"/>
          <w:numId w:val="1"/>
        </w:numPr>
        <w:pBdr>
          <w:top w:val="nil"/>
          <w:left w:val="nil"/>
          <w:bottom w:val="nil"/>
          <w:right w:val="nil"/>
          <w:between w:val="nil"/>
        </w:pBdr>
        <w:tabs>
          <w:tab w:val="left" w:pos="-357"/>
          <w:tab w:val="left" w:pos="360"/>
        </w:tabs>
        <w:spacing w:line="300" w:lineRule="auto"/>
        <w:ind w:left="0" w:hanging="2"/>
        <w:rPr>
          <w:rFonts w:ascii="Arial" w:eastAsia="Arial" w:hAnsi="Arial" w:cs="Arial"/>
          <w:color w:val="000000"/>
          <w:sz w:val="20"/>
          <w:szCs w:val="20"/>
        </w:rPr>
      </w:pPr>
      <w:r>
        <w:rPr>
          <w:rFonts w:ascii="Arial" w:eastAsia="Arial" w:hAnsi="Arial" w:cs="Arial"/>
          <w:color w:val="000000"/>
          <w:sz w:val="20"/>
          <w:szCs w:val="20"/>
        </w:rPr>
        <w:t>Area pratica: 7500 m</w:t>
      </w:r>
      <w:r>
        <w:rPr>
          <w:rFonts w:ascii="Arial" w:eastAsia="Arial" w:hAnsi="Arial" w:cs="Arial"/>
          <w:color w:val="000000"/>
          <w:sz w:val="20"/>
          <w:szCs w:val="20"/>
          <w:vertAlign w:val="superscript"/>
        </w:rPr>
        <w:t>2</w:t>
      </w:r>
    </w:p>
    <w:p w14:paraId="2F6FB102" w14:textId="77777777" w:rsidR="006C01A8" w:rsidRDefault="0062671A">
      <w:pPr>
        <w:numPr>
          <w:ilvl w:val="0"/>
          <w:numId w:val="1"/>
        </w:numPr>
        <w:pBdr>
          <w:top w:val="nil"/>
          <w:left w:val="nil"/>
          <w:bottom w:val="nil"/>
          <w:right w:val="nil"/>
          <w:between w:val="nil"/>
        </w:pBdr>
        <w:tabs>
          <w:tab w:val="left" w:pos="-357"/>
          <w:tab w:val="left" w:pos="360"/>
        </w:tabs>
        <w:spacing w:line="300" w:lineRule="auto"/>
        <w:ind w:left="0" w:hanging="2"/>
        <w:rPr>
          <w:rFonts w:ascii="Arial" w:eastAsia="Arial" w:hAnsi="Arial" w:cs="Arial"/>
          <w:color w:val="000000"/>
          <w:sz w:val="20"/>
          <w:szCs w:val="20"/>
        </w:rPr>
      </w:pPr>
      <w:r>
        <w:rPr>
          <w:rFonts w:ascii="Arial" w:eastAsia="Arial" w:hAnsi="Arial" w:cs="Arial"/>
          <w:color w:val="000000"/>
          <w:sz w:val="20"/>
          <w:szCs w:val="20"/>
        </w:rPr>
        <w:t>Piani: 5 livelli</w:t>
      </w:r>
    </w:p>
    <w:p w14:paraId="6AE657B1" w14:textId="77777777" w:rsidR="006C01A8" w:rsidRDefault="0062671A">
      <w:pPr>
        <w:numPr>
          <w:ilvl w:val="0"/>
          <w:numId w:val="1"/>
        </w:numPr>
        <w:pBdr>
          <w:top w:val="nil"/>
          <w:left w:val="nil"/>
          <w:bottom w:val="nil"/>
          <w:right w:val="nil"/>
          <w:between w:val="nil"/>
        </w:pBdr>
        <w:tabs>
          <w:tab w:val="left" w:pos="-357"/>
          <w:tab w:val="left" w:pos="360"/>
        </w:tabs>
        <w:spacing w:line="300" w:lineRule="auto"/>
        <w:ind w:left="0" w:hanging="2"/>
        <w:rPr>
          <w:rFonts w:ascii="Arial" w:eastAsia="Arial" w:hAnsi="Arial" w:cs="Arial"/>
          <w:color w:val="000000"/>
          <w:sz w:val="20"/>
          <w:szCs w:val="20"/>
        </w:rPr>
      </w:pPr>
      <w:r>
        <w:rPr>
          <w:rFonts w:ascii="Arial" w:eastAsia="Arial" w:hAnsi="Arial" w:cs="Arial"/>
          <w:color w:val="000000"/>
          <w:sz w:val="20"/>
          <w:szCs w:val="20"/>
        </w:rPr>
        <w:t>Sale riunioni: 9 sale per seminari, 2 sale conferenze</w:t>
      </w:r>
    </w:p>
    <w:p w14:paraId="21BF0376" w14:textId="77777777" w:rsidR="006C01A8" w:rsidRDefault="0062671A">
      <w:pPr>
        <w:numPr>
          <w:ilvl w:val="0"/>
          <w:numId w:val="1"/>
        </w:numPr>
        <w:pBdr>
          <w:top w:val="nil"/>
          <w:left w:val="nil"/>
          <w:bottom w:val="nil"/>
          <w:right w:val="nil"/>
          <w:between w:val="nil"/>
        </w:pBdr>
        <w:tabs>
          <w:tab w:val="left" w:pos="-357"/>
          <w:tab w:val="left" w:pos="360"/>
        </w:tabs>
        <w:spacing w:line="300" w:lineRule="auto"/>
        <w:ind w:left="0" w:hanging="2"/>
        <w:rPr>
          <w:rFonts w:ascii="Arial" w:eastAsia="Arial" w:hAnsi="Arial" w:cs="Arial"/>
          <w:color w:val="000000"/>
          <w:sz w:val="20"/>
          <w:szCs w:val="20"/>
        </w:rPr>
      </w:pPr>
      <w:r>
        <w:rPr>
          <w:rFonts w:ascii="Arial" w:eastAsia="Arial" w:hAnsi="Arial" w:cs="Arial"/>
          <w:color w:val="000000"/>
          <w:sz w:val="20"/>
          <w:szCs w:val="20"/>
        </w:rPr>
        <w:t>Capacità dei visitatori: fino a 195 persone</w:t>
      </w:r>
    </w:p>
    <w:p w14:paraId="37F4778C" w14:textId="77777777" w:rsidR="006C01A8" w:rsidRDefault="0062671A">
      <w:pPr>
        <w:numPr>
          <w:ilvl w:val="0"/>
          <w:numId w:val="1"/>
        </w:numPr>
        <w:pBdr>
          <w:top w:val="nil"/>
          <w:left w:val="nil"/>
          <w:bottom w:val="nil"/>
          <w:right w:val="nil"/>
          <w:between w:val="nil"/>
        </w:pBdr>
        <w:tabs>
          <w:tab w:val="left" w:pos="-357"/>
          <w:tab w:val="left" w:pos="360"/>
        </w:tabs>
        <w:spacing w:after="280" w:line="300" w:lineRule="auto"/>
        <w:ind w:left="0" w:hanging="2"/>
        <w:rPr>
          <w:rFonts w:ascii="Arial" w:eastAsia="Arial" w:hAnsi="Arial" w:cs="Arial"/>
          <w:color w:val="000000"/>
          <w:sz w:val="20"/>
          <w:szCs w:val="20"/>
        </w:rPr>
      </w:pPr>
      <w:r>
        <w:rPr>
          <w:rFonts w:ascii="Arial" w:eastAsia="Arial" w:hAnsi="Arial" w:cs="Arial"/>
          <w:color w:val="000000"/>
          <w:sz w:val="20"/>
          <w:szCs w:val="20"/>
        </w:rPr>
        <w:t>Seminari offerti: oltre 700 seminari su più di 20 argomenti specialistici, tra cui l'igiene dell'acqua potabile, l'efficienza energetica, la protezione acustica e antincendio e il BIM.</w:t>
      </w:r>
    </w:p>
    <w:p w14:paraId="389AF9BF" w14:textId="77777777" w:rsidR="006C01A8" w:rsidRDefault="006C01A8">
      <w:pPr>
        <w:pBdr>
          <w:top w:val="nil"/>
          <w:left w:val="nil"/>
          <w:bottom w:val="nil"/>
          <w:right w:val="nil"/>
          <w:between w:val="nil"/>
        </w:pBdr>
        <w:spacing w:line="300" w:lineRule="auto"/>
        <w:ind w:left="0" w:hanging="2"/>
        <w:rPr>
          <w:rFonts w:ascii="Arial" w:eastAsia="Arial" w:hAnsi="Arial" w:cs="Arial"/>
          <w:color w:val="000000"/>
          <w:sz w:val="20"/>
          <w:szCs w:val="20"/>
        </w:rPr>
      </w:pPr>
    </w:p>
    <w:p w14:paraId="2C6BDD98" w14:textId="2B00A128" w:rsidR="006C01A8" w:rsidRPr="0062671A" w:rsidRDefault="0062671A">
      <w:pPr>
        <w:pBdr>
          <w:top w:val="nil"/>
          <w:left w:val="nil"/>
          <w:bottom w:val="nil"/>
          <w:right w:val="nil"/>
          <w:between w:val="nil"/>
        </w:pBdr>
        <w:spacing w:line="30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Per maggiori informazioni, visitare il sito </w:t>
      </w:r>
      <w:hyperlink r:id="rId8" w:history="1">
        <w:r w:rsidRPr="0062671A">
          <w:rPr>
            <w:rStyle w:val="Hyperlink"/>
            <w:rFonts w:ascii="Arial" w:hAnsi="Arial" w:cs="Arial"/>
            <w:sz w:val="20"/>
            <w:szCs w:val="20"/>
          </w:rPr>
          <w:t>https://www.viega.it/it/azienda/viega-world.html</w:t>
        </w:r>
      </w:hyperlink>
      <w:r w:rsidRPr="0062671A">
        <w:rPr>
          <w:rFonts w:ascii="Arial" w:hAnsi="Arial" w:cs="Arial"/>
          <w:sz w:val="20"/>
          <w:szCs w:val="20"/>
        </w:rPr>
        <w:t xml:space="preserve"> </w:t>
      </w:r>
    </w:p>
    <w:p w14:paraId="4120D574" w14:textId="77777777" w:rsidR="006C01A8" w:rsidRDefault="006C01A8">
      <w:pPr>
        <w:pBdr>
          <w:top w:val="nil"/>
          <w:left w:val="nil"/>
          <w:bottom w:val="nil"/>
          <w:right w:val="nil"/>
          <w:between w:val="nil"/>
        </w:pBdr>
        <w:tabs>
          <w:tab w:val="right" w:pos="7088"/>
        </w:tabs>
        <w:spacing w:line="300" w:lineRule="auto"/>
        <w:ind w:left="0" w:hanging="2"/>
        <w:rPr>
          <w:rFonts w:ascii="Arial" w:eastAsia="Arial" w:hAnsi="Arial" w:cs="Arial"/>
          <w:color w:val="000000"/>
          <w:sz w:val="22"/>
          <w:szCs w:val="22"/>
        </w:rPr>
      </w:pPr>
    </w:p>
    <w:p w14:paraId="23A996B0" w14:textId="77777777" w:rsidR="006C01A8" w:rsidRDefault="0062671A">
      <w:pPr>
        <w:ind w:left="0" w:hanging="2"/>
        <w:rPr>
          <w:rFonts w:ascii="Arial" w:eastAsia="Arial" w:hAnsi="Arial" w:cs="Arial"/>
          <w:sz w:val="20"/>
          <w:szCs w:val="20"/>
          <w:u w:val="single"/>
        </w:rPr>
      </w:pPr>
      <w:r>
        <w:rPr>
          <w:rFonts w:ascii="Arial" w:eastAsia="Arial" w:hAnsi="Arial" w:cs="Arial"/>
          <w:sz w:val="20"/>
          <w:szCs w:val="20"/>
          <w:u w:val="single"/>
        </w:rPr>
        <w:t>Informazioni su Viega World:</w:t>
      </w:r>
    </w:p>
    <w:p w14:paraId="3C06A5B8" w14:textId="77777777" w:rsidR="006C01A8" w:rsidRDefault="0062671A">
      <w:pPr>
        <w:ind w:left="0" w:hanging="2"/>
        <w:rPr>
          <w:rFonts w:ascii="Arial" w:eastAsia="Arial" w:hAnsi="Arial" w:cs="Arial"/>
          <w:sz w:val="20"/>
          <w:szCs w:val="20"/>
        </w:rPr>
      </w:pPr>
      <w:r>
        <w:rPr>
          <w:rFonts w:ascii="Arial" w:eastAsia="Arial" w:hAnsi="Arial" w:cs="Arial"/>
          <w:sz w:val="20"/>
          <w:szCs w:val="20"/>
        </w:rPr>
        <w:t xml:space="preserve">Viega World è il nuovo centro di formazione interattivo del Gruppo Viega ad Attendorn. La progettazione integrale basata sulla metodologia di lavoro Building Information Modelling (BIM) e un concetto di sostenibilità orientato al futuro fanno di Viega World un edificio di domani per oggi. Si tratta di un edificio a impatto climatico zero che soddisfa gli standard più recenti. Il processo di progettazione è stato pre-certificato dal Consiglio Tedesco per l'Edilizia Sostenibile (DGNB) e ha ricevuto il massimo livello di valutazione "Platino". In linea con il motto dell'edificio "imparare da un edificio vivente", presso Viega World è possibile sperimentare da vicino i contenuti formativi dei seminari sui temi dell'ingegneria dei servizi di costruzione (BSE) e del BIM. </w:t>
      </w:r>
    </w:p>
    <w:p w14:paraId="66105E21" w14:textId="2E400832" w:rsidR="006C01A8" w:rsidRDefault="006C01A8">
      <w:pPr>
        <w:ind w:left="0" w:hanging="2"/>
        <w:rPr>
          <w:rFonts w:ascii="Arial" w:eastAsia="Arial" w:hAnsi="Arial" w:cs="Arial"/>
          <w:sz w:val="20"/>
          <w:szCs w:val="20"/>
        </w:rPr>
      </w:pPr>
    </w:p>
    <w:p w14:paraId="787DA88B" w14:textId="6B66FEC1" w:rsidR="007F0F55" w:rsidRPr="00E27872" w:rsidRDefault="007F0F55" w:rsidP="007F0F55">
      <w:pPr>
        <w:ind w:left="0" w:hanging="2"/>
        <w:rPr>
          <w:rFonts w:ascii="Arial" w:eastAsia="Arial" w:hAnsi="Arial" w:cs="Arial"/>
          <w:sz w:val="20"/>
          <w:szCs w:val="20"/>
          <w:lang w:val="en-US"/>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Pr="00E27872">
        <w:rPr>
          <w:rFonts w:ascii="Arial" w:eastAsia="Arial" w:hAnsi="Arial" w:cs="Arial"/>
          <w:sz w:val="20"/>
          <w:szCs w:val="20"/>
          <w:lang w:val="en-US"/>
        </w:rPr>
        <w:t>IT_PR_230127_Viega-World_</w:t>
      </w:r>
      <w:r>
        <w:rPr>
          <w:rFonts w:ascii="Arial" w:eastAsia="Arial" w:hAnsi="Arial" w:cs="Arial"/>
          <w:sz w:val="20"/>
          <w:szCs w:val="20"/>
          <w:lang w:val="en-US"/>
        </w:rPr>
        <w:t>docx</w:t>
      </w:r>
    </w:p>
    <w:p w14:paraId="69872135" w14:textId="07B7C1BA" w:rsidR="007F0F55" w:rsidRPr="007F0F55" w:rsidRDefault="007F0F55">
      <w:pPr>
        <w:ind w:left="0" w:hanging="2"/>
        <w:rPr>
          <w:rFonts w:ascii="Arial" w:eastAsia="Arial" w:hAnsi="Arial" w:cs="Arial"/>
          <w:sz w:val="20"/>
          <w:szCs w:val="20"/>
          <w:lang w:val="en-US"/>
        </w:rPr>
      </w:pPr>
    </w:p>
    <w:p w14:paraId="1120804A" w14:textId="77777777" w:rsidR="007F0F55" w:rsidRPr="007F0F55" w:rsidRDefault="007F0F55" w:rsidP="007F0F55">
      <w:pPr>
        <w:pStyle w:val="Heading1"/>
        <w:ind w:left="2" w:hanging="4"/>
        <w:rPr>
          <w:rFonts w:eastAsia="Arial" w:cs="Arial"/>
          <w:lang w:val="en-US"/>
        </w:rPr>
      </w:pPr>
    </w:p>
    <w:p w14:paraId="26E63F7F" w14:textId="77777777" w:rsidR="007F0F55" w:rsidRDefault="007F0F55" w:rsidP="007F0F55">
      <w:pPr>
        <w:ind w:left="0" w:hanging="2"/>
      </w:pPr>
      <w:r>
        <w:rPr>
          <w:noProof/>
        </w:rPr>
        <w:drawing>
          <wp:inline distT="0" distB="0" distL="0" distR="0" wp14:anchorId="618352CE" wp14:editId="060C8BD2">
            <wp:extent cx="2214000" cy="1599532"/>
            <wp:effectExtent l="0" t="0" r="0" b="0"/>
            <wp:docPr id="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214000" cy="1599532"/>
                    </a:xfrm>
                    <a:prstGeom prst="rect">
                      <a:avLst/>
                    </a:prstGeom>
                    <a:ln/>
                  </pic:spPr>
                </pic:pic>
              </a:graphicData>
            </a:graphic>
          </wp:inline>
        </w:drawing>
      </w:r>
    </w:p>
    <w:p w14:paraId="6A1EAFD8" w14:textId="77777777" w:rsidR="007F0F55" w:rsidRPr="00E27872" w:rsidRDefault="007F0F55" w:rsidP="007F0F55">
      <w:pPr>
        <w:ind w:left="0" w:hanging="2"/>
        <w:rPr>
          <w:rFonts w:ascii="Arial" w:eastAsia="Arial" w:hAnsi="Arial" w:cs="Arial"/>
          <w:sz w:val="20"/>
          <w:szCs w:val="20"/>
          <w:lang w:val="en-US"/>
        </w:rPr>
      </w:pPr>
      <w:r w:rsidRPr="00E27872">
        <w:rPr>
          <w:rFonts w:ascii="Arial" w:eastAsia="Arial" w:hAnsi="Arial" w:cs="Arial"/>
          <w:sz w:val="20"/>
          <w:szCs w:val="20"/>
          <w:lang w:val="en-US"/>
        </w:rPr>
        <w:t>IT_PR_230127_Viega-World_001.jpg:</w:t>
      </w:r>
    </w:p>
    <w:p w14:paraId="364CE0F7" w14:textId="77777777" w:rsidR="007F0F55" w:rsidRDefault="007F0F55" w:rsidP="007F0F55">
      <w:pPr>
        <w:ind w:left="0" w:hanging="2"/>
        <w:rPr>
          <w:rFonts w:ascii="Arial" w:eastAsia="Arial" w:hAnsi="Arial" w:cs="Arial"/>
          <w:sz w:val="20"/>
          <w:szCs w:val="20"/>
        </w:rPr>
      </w:pPr>
      <w:r>
        <w:rPr>
          <w:rFonts w:ascii="Arial" w:eastAsia="Arial" w:hAnsi="Arial" w:cs="Arial"/>
          <w:sz w:val="20"/>
          <w:szCs w:val="20"/>
        </w:rPr>
        <w:t xml:space="preserve">Apertura ufficiale di Viega World - </w:t>
      </w:r>
    </w:p>
    <w:p w14:paraId="3E5F21FF" w14:textId="77777777" w:rsidR="007F0F55" w:rsidRDefault="007F0F55" w:rsidP="007F0F55">
      <w:pPr>
        <w:ind w:left="0" w:hanging="2"/>
        <w:rPr>
          <w:rFonts w:ascii="Arial" w:eastAsia="Arial" w:hAnsi="Arial" w:cs="Arial"/>
          <w:sz w:val="20"/>
          <w:szCs w:val="20"/>
        </w:rPr>
      </w:pPr>
      <w:r>
        <w:rPr>
          <w:rFonts w:ascii="Arial" w:eastAsia="Arial" w:hAnsi="Arial" w:cs="Arial"/>
          <w:sz w:val="20"/>
          <w:szCs w:val="20"/>
        </w:rPr>
        <w:t>(da sinistra a destra) Christian Pospischil, sindaco di Attendorn, Theo Melcher, amministratore del distretto di Olpe, Anna Viegener e Walter Viegener, presidenti del comitato degli azionisti di Viega, e Jochen Ritter, deputato della NRW. (Foto: Viega)</w:t>
      </w:r>
    </w:p>
    <w:p w14:paraId="6241A883" w14:textId="77777777" w:rsidR="007F0F55" w:rsidRDefault="007F0F55" w:rsidP="007F0F55">
      <w:pPr>
        <w:ind w:left="0" w:hanging="2"/>
      </w:pPr>
    </w:p>
    <w:p w14:paraId="63C676BE" w14:textId="01B04487" w:rsidR="007F0F55" w:rsidRDefault="007F0F55" w:rsidP="007F0F55">
      <w:pPr>
        <w:ind w:left="0" w:hanging="2"/>
      </w:pPr>
      <w:r>
        <w:rPr>
          <w:noProof/>
        </w:rPr>
        <w:drawing>
          <wp:inline distT="0" distB="0" distL="0" distR="0" wp14:anchorId="2A5CA8BE" wp14:editId="3FC2565E">
            <wp:extent cx="2214000" cy="1598776"/>
            <wp:effectExtent l="0" t="0" r="0" b="0"/>
            <wp:docPr id="2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2214000" cy="1598776"/>
                    </a:xfrm>
                    <a:prstGeom prst="rect">
                      <a:avLst/>
                    </a:prstGeom>
                    <a:ln/>
                  </pic:spPr>
                </pic:pic>
              </a:graphicData>
            </a:graphic>
          </wp:inline>
        </w:drawing>
      </w:r>
    </w:p>
    <w:p w14:paraId="01E5B91B" w14:textId="0CEB16C9" w:rsidR="007F0F55" w:rsidRDefault="007F0F55" w:rsidP="007F0F55">
      <w:pPr>
        <w:ind w:left="0" w:hanging="2"/>
        <w:rPr>
          <w:rFonts w:ascii="Arial" w:eastAsia="Arial" w:hAnsi="Arial" w:cs="Arial"/>
          <w:b/>
          <w:color w:val="000000"/>
          <w:sz w:val="20"/>
          <w:szCs w:val="20"/>
        </w:rPr>
      </w:pPr>
      <w:r w:rsidRPr="007F0F55">
        <w:rPr>
          <w:rFonts w:ascii="Arial" w:eastAsia="Arial" w:hAnsi="Arial" w:cs="Arial"/>
          <w:sz w:val="20"/>
          <w:szCs w:val="20"/>
        </w:rPr>
        <w:t xml:space="preserve">IT_PR_230127_Viega-World_002.jpg: </w:t>
      </w:r>
      <w:r>
        <w:rPr>
          <w:rFonts w:ascii="Arial" w:eastAsia="Arial" w:hAnsi="Arial" w:cs="Arial"/>
          <w:color w:val="000000"/>
          <w:sz w:val="20"/>
          <w:szCs w:val="20"/>
        </w:rPr>
        <w:t>Anna Viegener e Walter Viegener, simbolicamente fanno battere il "cuore del marchio", Viega World. (Foto: Viega)</w:t>
      </w:r>
    </w:p>
    <w:p w14:paraId="44440CEA" w14:textId="77777777" w:rsidR="007F0F55" w:rsidRDefault="007F0F55" w:rsidP="007F0F55">
      <w:pPr>
        <w:ind w:left="0" w:hanging="2"/>
        <w:rPr>
          <w:rFonts w:ascii="Arial" w:eastAsia="Arial" w:hAnsi="Arial" w:cs="Arial"/>
          <w:sz w:val="20"/>
          <w:szCs w:val="20"/>
        </w:rPr>
      </w:pPr>
      <w:bookmarkStart w:id="0" w:name="_heading=h.gjdgxs" w:colFirst="0" w:colLast="0"/>
      <w:bookmarkEnd w:id="0"/>
    </w:p>
    <w:p w14:paraId="2037CBB0" w14:textId="5C65B0FF" w:rsidR="007F0F55" w:rsidRDefault="007F0F55" w:rsidP="007F0F55">
      <w:pPr>
        <w:ind w:left="0" w:hanging="2"/>
        <w:rPr>
          <w:rFonts w:ascii="Arial" w:eastAsia="Arial" w:hAnsi="Arial" w:cs="Arial"/>
          <w:sz w:val="20"/>
          <w:szCs w:val="20"/>
        </w:rPr>
      </w:pPr>
      <w:r w:rsidRPr="00E27872">
        <w:rPr>
          <w:rFonts w:ascii="Arial" w:eastAsia="Arial" w:hAnsi="Arial" w:cs="Arial"/>
          <w:sz w:val="20"/>
          <w:szCs w:val="20"/>
        </w:rPr>
        <w:t>IT_PR_2</w:t>
      </w:r>
      <w:r>
        <w:rPr>
          <w:rFonts w:ascii="Arial" w:eastAsia="Arial" w:hAnsi="Arial" w:cs="Arial"/>
          <w:sz w:val="20"/>
          <w:szCs w:val="20"/>
        </w:rPr>
        <w:t>3</w:t>
      </w:r>
      <w:r w:rsidRPr="00E27872">
        <w:rPr>
          <w:rFonts w:ascii="Arial" w:eastAsia="Arial" w:hAnsi="Arial" w:cs="Arial"/>
          <w:sz w:val="20"/>
          <w:szCs w:val="20"/>
        </w:rPr>
        <w:t>0127_Viega-World</w:t>
      </w:r>
      <w:r>
        <w:rPr>
          <w:rFonts w:ascii="Arial" w:eastAsia="Arial" w:hAnsi="Arial" w:cs="Arial"/>
          <w:sz w:val="20"/>
          <w:szCs w:val="20"/>
        </w:rPr>
        <w:t>_003.jpg:</w:t>
      </w:r>
      <w:r>
        <w:rPr>
          <w:rFonts w:ascii="Arial" w:eastAsia="Arial" w:hAnsi="Arial" w:cs="Arial"/>
        </w:rPr>
        <w:br/>
      </w:r>
      <w:r>
        <w:rPr>
          <w:rFonts w:ascii="Arial" w:eastAsia="Arial" w:hAnsi="Arial" w:cs="Arial"/>
          <w:sz w:val="20"/>
          <w:szCs w:val="20"/>
        </w:rPr>
        <w:t xml:space="preserve">Viega World, uno degli edifici didattici più sostenibili </w:t>
      </w:r>
      <w:r>
        <w:rPr>
          <w:noProof/>
        </w:rPr>
        <w:drawing>
          <wp:anchor distT="0" distB="0" distL="114300" distR="114300" simplePos="0" relativeHeight="251659264" behindDoc="0" locked="0" layoutInCell="1" hidden="0" allowOverlap="1" wp14:anchorId="1D7829B8" wp14:editId="25E53BF5">
            <wp:simplePos x="0" y="0"/>
            <wp:positionH relativeFrom="column">
              <wp:posOffset>1270</wp:posOffset>
            </wp:positionH>
            <wp:positionV relativeFrom="paragraph">
              <wp:posOffset>10160</wp:posOffset>
            </wp:positionV>
            <wp:extent cx="2212340" cy="1597025"/>
            <wp:effectExtent l="0" t="0" r="0" b="3175"/>
            <wp:wrapTopAndBottom/>
            <wp:docPr id="2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2212340" cy="1597025"/>
                    </a:xfrm>
                    <a:prstGeom prst="rect">
                      <a:avLst/>
                    </a:prstGeom>
                    <a:ln/>
                  </pic:spPr>
                </pic:pic>
              </a:graphicData>
            </a:graphic>
          </wp:anchor>
        </w:drawing>
      </w:r>
      <w:r>
        <w:rPr>
          <w:rFonts w:ascii="Arial" w:eastAsia="Arial" w:hAnsi="Arial" w:cs="Arial"/>
          <w:sz w:val="20"/>
          <w:szCs w:val="20"/>
        </w:rPr>
        <w:t>nell'industria its, ha aperto ad Attendorn (NRW). (Foto: Viega)</w:t>
      </w:r>
    </w:p>
    <w:p w14:paraId="178DCFF2" w14:textId="55DBBD5D" w:rsidR="00811BBA" w:rsidRDefault="00811BBA">
      <w:pPr>
        <w:suppressAutoHyphens w:val="0"/>
        <w:spacing w:line="240" w:lineRule="auto"/>
        <w:ind w:leftChars="0" w:left="0" w:firstLineChars="0" w:firstLine="0"/>
        <w:textDirection w:val="lrTb"/>
        <w:textAlignment w:val="auto"/>
        <w:outlineLvl w:val="9"/>
        <w:rPr>
          <w:rFonts w:ascii="Arial" w:eastAsia="Arial" w:hAnsi="Arial" w:cs="Arial"/>
          <w:sz w:val="20"/>
          <w:szCs w:val="20"/>
        </w:rPr>
      </w:pPr>
      <w:bookmarkStart w:id="1" w:name="_heading=h.30j0zll" w:colFirst="0" w:colLast="0"/>
      <w:bookmarkEnd w:id="1"/>
      <w:r>
        <w:rPr>
          <w:rFonts w:ascii="Arial" w:eastAsia="Arial" w:hAnsi="Arial" w:cs="Arial"/>
          <w:sz w:val="20"/>
          <w:szCs w:val="20"/>
        </w:rPr>
        <w:br w:type="page"/>
      </w:r>
    </w:p>
    <w:p w14:paraId="69FC6EF3" w14:textId="77777777" w:rsidR="007F0F55" w:rsidRDefault="007F0F55" w:rsidP="007F0F55">
      <w:pPr>
        <w:ind w:left="0" w:hanging="2"/>
        <w:rPr>
          <w:rFonts w:ascii="Arial" w:eastAsia="Arial" w:hAnsi="Arial" w:cs="Arial"/>
          <w:sz w:val="20"/>
          <w:szCs w:val="20"/>
        </w:rPr>
      </w:pPr>
    </w:p>
    <w:p w14:paraId="60895DB5" w14:textId="77777777" w:rsidR="007F0F55" w:rsidRDefault="007F0F55" w:rsidP="007F0F55">
      <w:pPr>
        <w:ind w:left="0" w:hanging="2"/>
        <w:rPr>
          <w:rFonts w:ascii="Arial" w:eastAsia="Arial" w:hAnsi="Arial" w:cs="Arial"/>
        </w:rPr>
      </w:pPr>
      <w:bookmarkStart w:id="2" w:name="_heading=h.1fob9te" w:colFirst="0" w:colLast="0"/>
      <w:bookmarkEnd w:id="2"/>
      <w:r>
        <w:rPr>
          <w:rFonts w:ascii="Arial" w:eastAsia="Arial" w:hAnsi="Arial" w:cs="Arial"/>
          <w:noProof/>
        </w:rPr>
        <w:drawing>
          <wp:inline distT="0" distB="0" distL="0" distR="0" wp14:anchorId="6639DDC0" wp14:editId="54FCEDFC">
            <wp:extent cx="2163125" cy="1561805"/>
            <wp:effectExtent l="0" t="0" r="0" b="0"/>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2163125" cy="1561805"/>
                    </a:xfrm>
                    <a:prstGeom prst="rect">
                      <a:avLst/>
                    </a:prstGeom>
                    <a:ln/>
                  </pic:spPr>
                </pic:pic>
              </a:graphicData>
            </a:graphic>
          </wp:inline>
        </w:drawing>
      </w:r>
    </w:p>
    <w:p w14:paraId="13F94200" w14:textId="77777777" w:rsidR="007F0F55" w:rsidRDefault="007F0F55" w:rsidP="007F0F55">
      <w:pPr>
        <w:ind w:left="0" w:hanging="2"/>
        <w:rPr>
          <w:rFonts w:ascii="Arial" w:eastAsia="Arial" w:hAnsi="Arial" w:cs="Arial"/>
          <w:sz w:val="20"/>
          <w:szCs w:val="20"/>
          <w:lang w:val="en-US"/>
        </w:rPr>
      </w:pPr>
    </w:p>
    <w:p w14:paraId="10DCD0FB" w14:textId="40E107E9" w:rsidR="007F0F55" w:rsidRPr="00E27872" w:rsidRDefault="007F0F55" w:rsidP="007F0F55">
      <w:pPr>
        <w:ind w:left="0" w:hanging="2"/>
        <w:rPr>
          <w:rFonts w:ascii="Arial" w:eastAsia="Arial" w:hAnsi="Arial" w:cs="Arial"/>
          <w:sz w:val="20"/>
          <w:szCs w:val="20"/>
          <w:lang w:val="en-US"/>
        </w:rPr>
      </w:pPr>
      <w:r w:rsidRPr="00E27872">
        <w:rPr>
          <w:rFonts w:ascii="Arial" w:eastAsia="Arial" w:hAnsi="Arial" w:cs="Arial"/>
          <w:sz w:val="20"/>
          <w:szCs w:val="20"/>
          <w:lang w:val="en-US"/>
        </w:rPr>
        <w:t xml:space="preserve">IT_PR_230127_Viega-World_004.jpg: </w:t>
      </w:r>
    </w:p>
    <w:p w14:paraId="0249FA10" w14:textId="77777777" w:rsidR="007F0F55" w:rsidRDefault="007F0F55" w:rsidP="007F0F55">
      <w:pPr>
        <w:ind w:left="0" w:hanging="2"/>
        <w:rPr>
          <w:rFonts w:ascii="Arial" w:eastAsia="Arial" w:hAnsi="Arial" w:cs="Arial"/>
          <w:sz w:val="20"/>
          <w:szCs w:val="20"/>
        </w:rPr>
      </w:pPr>
      <w:r>
        <w:rPr>
          <w:rFonts w:ascii="Arial" w:eastAsia="Arial" w:hAnsi="Arial" w:cs="Arial"/>
          <w:sz w:val="20"/>
          <w:szCs w:val="20"/>
        </w:rPr>
        <w:t>Viega aspetta presso Viega World migliaia di visitatori internazionali del settore its. (Foto: Viega)</w:t>
      </w:r>
    </w:p>
    <w:p w14:paraId="6B0AF939" w14:textId="77777777" w:rsidR="007F0F55" w:rsidRDefault="007F0F55" w:rsidP="007F0F55">
      <w:pPr>
        <w:ind w:left="0" w:hanging="2"/>
      </w:pPr>
    </w:p>
    <w:p w14:paraId="0E7BF2B8" w14:textId="77777777" w:rsidR="007F0F55" w:rsidRDefault="007F0F55" w:rsidP="007F0F55">
      <w:pPr>
        <w:ind w:left="0" w:hanging="2"/>
        <w:rPr>
          <w:rFonts w:ascii="Arial" w:eastAsia="Arial" w:hAnsi="Arial" w:cs="Arial"/>
          <w:sz w:val="20"/>
          <w:szCs w:val="20"/>
        </w:rPr>
      </w:pPr>
      <w:r>
        <w:rPr>
          <w:rFonts w:ascii="Arial" w:eastAsia="Arial" w:hAnsi="Arial" w:cs="Arial"/>
          <w:noProof/>
          <w:sz w:val="20"/>
          <w:szCs w:val="20"/>
        </w:rPr>
        <w:drawing>
          <wp:inline distT="0" distB="0" distL="0" distR="0" wp14:anchorId="0642B138" wp14:editId="47956E8F">
            <wp:extent cx="2172917" cy="1568875"/>
            <wp:effectExtent l="0" t="0" r="0" b="0"/>
            <wp:docPr id="2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3"/>
                    <a:srcRect/>
                    <a:stretch>
                      <a:fillRect/>
                    </a:stretch>
                  </pic:blipFill>
                  <pic:spPr>
                    <a:xfrm>
                      <a:off x="0" y="0"/>
                      <a:ext cx="2172917" cy="1568875"/>
                    </a:xfrm>
                    <a:prstGeom prst="rect">
                      <a:avLst/>
                    </a:prstGeom>
                    <a:ln/>
                  </pic:spPr>
                </pic:pic>
              </a:graphicData>
            </a:graphic>
          </wp:inline>
        </w:drawing>
      </w:r>
    </w:p>
    <w:p w14:paraId="7305CEF2" w14:textId="77777777" w:rsidR="007F0F55" w:rsidRDefault="007F0F55" w:rsidP="007F0F55">
      <w:pPr>
        <w:ind w:left="0" w:hanging="2"/>
        <w:rPr>
          <w:rFonts w:ascii="Arial" w:eastAsia="Arial" w:hAnsi="Arial" w:cs="Arial"/>
          <w:sz w:val="20"/>
          <w:szCs w:val="20"/>
          <w:lang w:val="en-US"/>
        </w:rPr>
      </w:pPr>
      <w:bookmarkStart w:id="3" w:name="_heading=h.2et92p0" w:colFirst="0" w:colLast="0"/>
      <w:bookmarkEnd w:id="3"/>
    </w:p>
    <w:p w14:paraId="441B41ED" w14:textId="3683A2B5" w:rsidR="007F0F55" w:rsidRPr="00E27872" w:rsidRDefault="007F0F55" w:rsidP="007F0F55">
      <w:pPr>
        <w:ind w:left="0" w:hanging="2"/>
        <w:rPr>
          <w:rFonts w:ascii="Arial" w:eastAsia="Arial" w:hAnsi="Arial" w:cs="Arial"/>
          <w:sz w:val="20"/>
          <w:szCs w:val="20"/>
          <w:lang w:val="en-US"/>
        </w:rPr>
      </w:pPr>
      <w:r w:rsidRPr="00E27872">
        <w:rPr>
          <w:rFonts w:ascii="Arial" w:eastAsia="Arial" w:hAnsi="Arial" w:cs="Arial"/>
          <w:sz w:val="20"/>
          <w:szCs w:val="20"/>
          <w:lang w:val="en-US"/>
        </w:rPr>
        <w:t>IT_PR_230127_Viega-World_00</w:t>
      </w:r>
      <w:r>
        <w:rPr>
          <w:rFonts w:ascii="Arial" w:eastAsia="Arial" w:hAnsi="Arial" w:cs="Arial"/>
          <w:sz w:val="20"/>
          <w:szCs w:val="20"/>
          <w:lang w:val="en-US"/>
        </w:rPr>
        <w:t>5</w:t>
      </w:r>
      <w:r w:rsidRPr="00E27872">
        <w:rPr>
          <w:rFonts w:ascii="Arial" w:eastAsia="Arial" w:hAnsi="Arial" w:cs="Arial"/>
          <w:sz w:val="20"/>
          <w:szCs w:val="20"/>
          <w:lang w:val="en-US"/>
        </w:rPr>
        <w:t xml:space="preserve">.jpg: </w:t>
      </w:r>
    </w:p>
    <w:p w14:paraId="64BD0D11" w14:textId="77777777" w:rsidR="007F0F55" w:rsidRDefault="007F0F55" w:rsidP="007F0F55">
      <w:pPr>
        <w:ind w:left="0" w:hanging="2"/>
        <w:rPr>
          <w:rFonts w:ascii="Arial" w:eastAsia="Arial" w:hAnsi="Arial" w:cs="Arial"/>
          <w:sz w:val="20"/>
          <w:szCs w:val="20"/>
        </w:rPr>
      </w:pPr>
      <w:r>
        <w:rPr>
          <w:rFonts w:ascii="Arial" w:eastAsia="Arial" w:hAnsi="Arial" w:cs="Arial"/>
          <w:sz w:val="20"/>
          <w:szCs w:val="20"/>
        </w:rPr>
        <w:t>Dare vita alla conoscenza. Le complesse interazioni nella tecnologia degli edifici possono essere simulate in laboratori speciali. Nella foto: AquaLab presso Viega World illustra il funzionamento dei sistemi di gestione dell'acqua potabile. (Foto: Viega)</w:t>
      </w:r>
    </w:p>
    <w:p w14:paraId="43AB3B90" w14:textId="77777777" w:rsidR="007F0F55" w:rsidRDefault="007F0F55" w:rsidP="007F0F55">
      <w:pPr>
        <w:ind w:left="0" w:hanging="2"/>
        <w:rPr>
          <w:rFonts w:ascii="Arial" w:eastAsia="Arial" w:hAnsi="Arial" w:cs="Arial"/>
          <w:sz w:val="20"/>
          <w:szCs w:val="20"/>
        </w:rPr>
      </w:pPr>
    </w:p>
    <w:p w14:paraId="23DD735C" w14:textId="77777777" w:rsidR="007F0F55" w:rsidRDefault="007F0F55" w:rsidP="007F0F55">
      <w:pPr>
        <w:ind w:left="0" w:hanging="2"/>
        <w:rPr>
          <w:rFonts w:ascii="Arial" w:eastAsia="Arial" w:hAnsi="Arial" w:cs="Arial"/>
          <w:sz w:val="20"/>
          <w:szCs w:val="20"/>
        </w:rPr>
      </w:pPr>
      <w:bookmarkStart w:id="4" w:name="_heading=h.tyjcwt" w:colFirst="0" w:colLast="0"/>
      <w:bookmarkEnd w:id="4"/>
      <w:r>
        <w:rPr>
          <w:rFonts w:ascii="Arial" w:eastAsia="Arial" w:hAnsi="Arial" w:cs="Arial"/>
          <w:noProof/>
          <w:sz w:val="20"/>
          <w:szCs w:val="20"/>
        </w:rPr>
        <w:drawing>
          <wp:inline distT="0" distB="0" distL="0" distR="0" wp14:anchorId="4ABF4D26" wp14:editId="27FF858B">
            <wp:extent cx="2229812" cy="1609954"/>
            <wp:effectExtent l="0" t="0" r="0" b="0"/>
            <wp:docPr id="2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4"/>
                    <a:srcRect/>
                    <a:stretch>
                      <a:fillRect/>
                    </a:stretch>
                  </pic:blipFill>
                  <pic:spPr>
                    <a:xfrm>
                      <a:off x="0" y="0"/>
                      <a:ext cx="2229812" cy="1609954"/>
                    </a:xfrm>
                    <a:prstGeom prst="rect">
                      <a:avLst/>
                    </a:prstGeom>
                    <a:ln/>
                  </pic:spPr>
                </pic:pic>
              </a:graphicData>
            </a:graphic>
          </wp:inline>
        </w:drawing>
      </w:r>
    </w:p>
    <w:p w14:paraId="4DE71E56" w14:textId="77777777" w:rsidR="007F0F55" w:rsidRDefault="007F0F55" w:rsidP="007F0F55">
      <w:pPr>
        <w:ind w:left="0" w:hanging="2"/>
        <w:rPr>
          <w:rFonts w:ascii="Arial" w:eastAsia="Arial" w:hAnsi="Arial" w:cs="Arial"/>
          <w:sz w:val="20"/>
          <w:szCs w:val="20"/>
        </w:rPr>
      </w:pPr>
    </w:p>
    <w:p w14:paraId="019F53F0" w14:textId="41AE11A1" w:rsidR="007F0F55" w:rsidRDefault="007F0F55" w:rsidP="007F0F55">
      <w:pPr>
        <w:ind w:left="0" w:hanging="2"/>
        <w:rPr>
          <w:rFonts w:ascii="Arial" w:eastAsia="Arial" w:hAnsi="Arial" w:cs="Arial"/>
          <w:sz w:val="20"/>
          <w:szCs w:val="20"/>
        </w:rPr>
      </w:pPr>
      <w:r w:rsidRPr="00E27872">
        <w:rPr>
          <w:rFonts w:ascii="Arial" w:eastAsia="Arial" w:hAnsi="Arial" w:cs="Arial"/>
          <w:sz w:val="20"/>
          <w:szCs w:val="20"/>
        </w:rPr>
        <w:t xml:space="preserve">IT_PR_230127_Viega-World_006.jpg: </w:t>
      </w:r>
      <w:r>
        <w:rPr>
          <w:rFonts w:ascii="Arial" w:eastAsia="Arial" w:hAnsi="Arial" w:cs="Arial"/>
          <w:sz w:val="20"/>
          <w:szCs w:val="20"/>
        </w:rPr>
        <w:t>Viega World come oggetto di formazione: I modelli 3D offrono spunti di riflessione dietro le pareti del centro seminari. (Foto: Viega)</w:t>
      </w:r>
    </w:p>
    <w:p w14:paraId="5863C48D" w14:textId="77777777" w:rsidR="007F0F55" w:rsidRDefault="007F0F55" w:rsidP="007F0F55">
      <w:pPr>
        <w:ind w:left="0" w:hanging="2"/>
        <w:rPr>
          <w:rFonts w:ascii="Arial" w:eastAsia="Arial" w:hAnsi="Arial" w:cs="Arial"/>
          <w:b/>
          <w:sz w:val="20"/>
          <w:szCs w:val="20"/>
        </w:rPr>
      </w:pPr>
    </w:p>
    <w:p w14:paraId="06782F11" w14:textId="77777777" w:rsidR="007F0F55" w:rsidRDefault="007F0F55" w:rsidP="007F0F55">
      <w:pPr>
        <w:ind w:left="0" w:hanging="2"/>
        <w:rPr>
          <w:rFonts w:ascii="Arial" w:eastAsia="Arial" w:hAnsi="Arial" w:cs="Arial"/>
          <w:b/>
          <w:sz w:val="20"/>
          <w:szCs w:val="20"/>
        </w:rPr>
      </w:pPr>
    </w:p>
    <w:p w14:paraId="4BB255F3" w14:textId="77777777" w:rsidR="007F0F55" w:rsidRDefault="007F0F55" w:rsidP="007F0F55">
      <w:pPr>
        <w:ind w:left="0" w:hanging="2"/>
        <w:rPr>
          <w:rFonts w:ascii="Arial" w:eastAsia="Arial" w:hAnsi="Arial" w:cs="Arial"/>
          <w:sz w:val="20"/>
          <w:szCs w:val="20"/>
        </w:rPr>
      </w:pPr>
      <w:r>
        <w:rPr>
          <w:rFonts w:ascii="Arial" w:eastAsia="Arial" w:hAnsi="Arial" w:cs="Arial"/>
          <w:noProof/>
          <w:sz w:val="20"/>
          <w:szCs w:val="20"/>
        </w:rPr>
        <w:lastRenderedPageBreak/>
        <w:drawing>
          <wp:inline distT="0" distB="0" distL="0" distR="0" wp14:anchorId="10B2FE11" wp14:editId="3DC97A1D">
            <wp:extent cx="2237088" cy="1615206"/>
            <wp:effectExtent l="0" t="0" r="0" b="0"/>
            <wp:docPr id="28"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5"/>
                    <a:srcRect/>
                    <a:stretch>
                      <a:fillRect/>
                    </a:stretch>
                  </pic:blipFill>
                  <pic:spPr>
                    <a:xfrm>
                      <a:off x="0" y="0"/>
                      <a:ext cx="2237088" cy="1615206"/>
                    </a:xfrm>
                    <a:prstGeom prst="rect">
                      <a:avLst/>
                    </a:prstGeom>
                    <a:ln/>
                  </pic:spPr>
                </pic:pic>
              </a:graphicData>
            </a:graphic>
          </wp:inline>
        </w:drawing>
      </w:r>
    </w:p>
    <w:p w14:paraId="29306C0E" w14:textId="77777777" w:rsidR="007F0F55" w:rsidRDefault="007F0F55" w:rsidP="007F0F55">
      <w:pPr>
        <w:ind w:left="0" w:hanging="2"/>
        <w:rPr>
          <w:rFonts w:ascii="Arial" w:eastAsia="Arial" w:hAnsi="Arial" w:cs="Arial"/>
          <w:sz w:val="20"/>
          <w:szCs w:val="20"/>
        </w:rPr>
      </w:pPr>
    </w:p>
    <w:p w14:paraId="13981CA7" w14:textId="58680263" w:rsidR="007F0F55" w:rsidRDefault="007F0F55" w:rsidP="007F0F55">
      <w:pPr>
        <w:ind w:left="0" w:hanging="2"/>
        <w:rPr>
          <w:rFonts w:ascii="Arial" w:eastAsia="Arial" w:hAnsi="Arial" w:cs="Arial"/>
          <w:sz w:val="20"/>
          <w:szCs w:val="20"/>
        </w:rPr>
      </w:pPr>
      <w:r w:rsidRPr="00E27872">
        <w:rPr>
          <w:rFonts w:ascii="Arial" w:eastAsia="Arial" w:hAnsi="Arial" w:cs="Arial"/>
          <w:sz w:val="20"/>
          <w:szCs w:val="20"/>
        </w:rPr>
        <w:t xml:space="preserve">IT_PR_230127_Viega-World_007.jpg:  </w:t>
      </w:r>
      <w:r>
        <w:rPr>
          <w:rFonts w:ascii="Arial" w:eastAsia="Arial" w:hAnsi="Arial" w:cs="Arial"/>
          <w:sz w:val="20"/>
          <w:szCs w:val="20"/>
        </w:rPr>
        <w:t>L'azienda ieri e oggi nel mondo Viega: 124 anni di storia aziendale "a portata di mano". (Foto: Viega)</w:t>
      </w:r>
    </w:p>
    <w:p w14:paraId="4D8FF02F" w14:textId="77777777" w:rsidR="007F0F55" w:rsidRDefault="007F0F55" w:rsidP="007F0F55">
      <w:pPr>
        <w:ind w:left="0" w:hanging="2"/>
        <w:rPr>
          <w:rFonts w:ascii="Arial" w:eastAsia="Arial" w:hAnsi="Arial" w:cs="Arial"/>
          <w:sz w:val="20"/>
          <w:szCs w:val="20"/>
        </w:rPr>
      </w:pPr>
    </w:p>
    <w:p w14:paraId="25FE19C9" w14:textId="77777777" w:rsidR="007F0F55" w:rsidRDefault="007F0F55" w:rsidP="007F0F55">
      <w:pPr>
        <w:ind w:left="0" w:hanging="2"/>
        <w:rPr>
          <w:rFonts w:ascii="Arial" w:eastAsia="Arial" w:hAnsi="Arial" w:cs="Arial"/>
          <w:b/>
          <w:sz w:val="20"/>
          <w:szCs w:val="20"/>
        </w:rPr>
      </w:pPr>
    </w:p>
    <w:p w14:paraId="202FFE47" w14:textId="77777777" w:rsidR="007F0F55" w:rsidRDefault="007F0F55" w:rsidP="007F0F55">
      <w:pPr>
        <w:ind w:left="0" w:hanging="2"/>
        <w:rPr>
          <w:rFonts w:ascii="Arial" w:eastAsia="Arial" w:hAnsi="Arial" w:cs="Arial"/>
          <w:b/>
          <w:sz w:val="20"/>
          <w:szCs w:val="20"/>
        </w:rPr>
      </w:pPr>
      <w:r>
        <w:rPr>
          <w:rFonts w:ascii="Arial" w:eastAsia="Arial" w:hAnsi="Arial" w:cs="Arial"/>
          <w:b/>
          <w:noProof/>
          <w:sz w:val="20"/>
          <w:szCs w:val="20"/>
        </w:rPr>
        <w:drawing>
          <wp:inline distT="0" distB="0" distL="0" distR="0" wp14:anchorId="755E7D41" wp14:editId="44F814D5">
            <wp:extent cx="2238406" cy="1616400"/>
            <wp:effectExtent l="0" t="0" r="0" b="0"/>
            <wp:docPr id="27" name="image9.jpg" descr="Ein Bild, das drinn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9.jpg" descr="Ein Bild, das drinnen enthält.&#10;&#10;Automatisch generierte Beschreibung"/>
                    <pic:cNvPicPr preferRelativeResize="0"/>
                  </pic:nvPicPr>
                  <pic:blipFill>
                    <a:blip r:embed="rId16"/>
                    <a:srcRect/>
                    <a:stretch>
                      <a:fillRect/>
                    </a:stretch>
                  </pic:blipFill>
                  <pic:spPr>
                    <a:xfrm>
                      <a:off x="0" y="0"/>
                      <a:ext cx="2238406" cy="1616400"/>
                    </a:xfrm>
                    <a:prstGeom prst="rect">
                      <a:avLst/>
                    </a:prstGeom>
                    <a:ln/>
                  </pic:spPr>
                </pic:pic>
              </a:graphicData>
            </a:graphic>
          </wp:inline>
        </w:drawing>
      </w:r>
    </w:p>
    <w:p w14:paraId="09107BBF" w14:textId="77777777" w:rsidR="007F0F55" w:rsidRDefault="007F0F55" w:rsidP="007F0F55">
      <w:pPr>
        <w:ind w:left="0" w:hanging="2"/>
        <w:rPr>
          <w:rFonts w:ascii="Arial" w:eastAsia="Arial" w:hAnsi="Arial" w:cs="Arial"/>
          <w:sz w:val="20"/>
          <w:szCs w:val="20"/>
        </w:rPr>
      </w:pPr>
    </w:p>
    <w:p w14:paraId="6C3A9D7E" w14:textId="0C46895D" w:rsidR="007F0F55" w:rsidRDefault="007F0F55" w:rsidP="007F0F55">
      <w:pPr>
        <w:ind w:left="0" w:hanging="2"/>
        <w:rPr>
          <w:rFonts w:ascii="Arial" w:eastAsia="Arial" w:hAnsi="Arial" w:cs="Arial"/>
          <w:sz w:val="20"/>
          <w:szCs w:val="20"/>
        </w:rPr>
      </w:pPr>
      <w:r w:rsidRPr="00E27872">
        <w:rPr>
          <w:rFonts w:ascii="Arial" w:eastAsia="Arial" w:hAnsi="Arial" w:cs="Arial"/>
          <w:sz w:val="20"/>
          <w:szCs w:val="20"/>
        </w:rPr>
        <w:t xml:space="preserve">IT_PR_230127_Viega-World_008.jpg: </w:t>
      </w:r>
      <w:r>
        <w:rPr>
          <w:rFonts w:ascii="Arial" w:eastAsia="Arial" w:hAnsi="Arial" w:cs="Arial"/>
          <w:sz w:val="20"/>
          <w:szCs w:val="20"/>
        </w:rPr>
        <w:t>Costruire tecnologia da toccare e sperimentare: il centro di controllo tecnico di Viega World. (Foto: Viega)</w:t>
      </w:r>
    </w:p>
    <w:p w14:paraId="1FB8D15A" w14:textId="77777777" w:rsidR="007F0F55" w:rsidRDefault="007F0F55" w:rsidP="007F0F55">
      <w:pPr>
        <w:ind w:left="0" w:hanging="2"/>
        <w:rPr>
          <w:rFonts w:ascii="Arial" w:eastAsia="Arial" w:hAnsi="Arial" w:cs="Arial"/>
          <w:sz w:val="20"/>
          <w:szCs w:val="20"/>
        </w:rPr>
      </w:pPr>
    </w:p>
    <w:p w14:paraId="104436CD" w14:textId="77777777" w:rsidR="007F0F55" w:rsidRDefault="007F0F55" w:rsidP="007F0F55">
      <w:pPr>
        <w:ind w:left="0" w:hanging="2"/>
        <w:rPr>
          <w:rFonts w:ascii="Arial" w:eastAsia="Arial" w:hAnsi="Arial" w:cs="Arial"/>
          <w:sz w:val="20"/>
          <w:szCs w:val="20"/>
        </w:rPr>
      </w:pPr>
    </w:p>
    <w:p w14:paraId="23F7066E" w14:textId="77777777" w:rsidR="007F0F55" w:rsidRDefault="007F0F55" w:rsidP="007F0F55">
      <w:pPr>
        <w:ind w:left="0" w:hanging="2"/>
        <w:rPr>
          <w:rFonts w:ascii="Arial" w:eastAsia="Arial" w:hAnsi="Arial" w:cs="Arial"/>
          <w:sz w:val="20"/>
          <w:szCs w:val="20"/>
        </w:rPr>
      </w:pPr>
      <w:r>
        <w:rPr>
          <w:rFonts w:ascii="Arial" w:eastAsia="Arial" w:hAnsi="Arial" w:cs="Arial"/>
          <w:noProof/>
          <w:sz w:val="20"/>
          <w:szCs w:val="20"/>
        </w:rPr>
        <w:drawing>
          <wp:inline distT="0" distB="0" distL="0" distR="0" wp14:anchorId="7C4410B5" wp14:editId="5A41EE15">
            <wp:extent cx="2181651" cy="1575181"/>
            <wp:effectExtent l="0" t="0" r="0" b="0"/>
            <wp:docPr id="29"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7"/>
                    <a:srcRect/>
                    <a:stretch>
                      <a:fillRect/>
                    </a:stretch>
                  </pic:blipFill>
                  <pic:spPr>
                    <a:xfrm>
                      <a:off x="0" y="0"/>
                      <a:ext cx="2181651" cy="1575181"/>
                    </a:xfrm>
                    <a:prstGeom prst="rect">
                      <a:avLst/>
                    </a:prstGeom>
                    <a:ln/>
                  </pic:spPr>
                </pic:pic>
              </a:graphicData>
            </a:graphic>
          </wp:inline>
        </w:drawing>
      </w:r>
    </w:p>
    <w:p w14:paraId="74C031E1" w14:textId="77777777" w:rsidR="007F0F55" w:rsidRDefault="007F0F55" w:rsidP="007F0F55">
      <w:pPr>
        <w:ind w:left="0" w:hanging="2"/>
        <w:rPr>
          <w:rFonts w:ascii="Arial" w:eastAsia="Arial" w:hAnsi="Arial" w:cs="Arial"/>
          <w:sz w:val="20"/>
          <w:szCs w:val="20"/>
        </w:rPr>
      </w:pPr>
    </w:p>
    <w:p w14:paraId="56BE6707" w14:textId="31D5DE5C" w:rsidR="007F0F55" w:rsidRDefault="007F0F55" w:rsidP="007F0F55">
      <w:pPr>
        <w:ind w:left="0" w:hanging="2"/>
        <w:rPr>
          <w:rFonts w:ascii="Arial" w:eastAsia="Arial" w:hAnsi="Arial" w:cs="Arial"/>
        </w:rPr>
      </w:pPr>
      <w:r w:rsidRPr="00E27872">
        <w:rPr>
          <w:rFonts w:ascii="Arial" w:eastAsia="Arial" w:hAnsi="Arial" w:cs="Arial"/>
          <w:sz w:val="20"/>
          <w:szCs w:val="20"/>
        </w:rPr>
        <w:t xml:space="preserve">IT_PR_230127_Viega-World_009.jpg: </w:t>
      </w:r>
      <w:r>
        <w:rPr>
          <w:rFonts w:ascii="Arial" w:eastAsia="Arial" w:hAnsi="Arial" w:cs="Arial"/>
          <w:sz w:val="20"/>
          <w:szCs w:val="20"/>
        </w:rPr>
        <w:t>Il concetto di energia di Viega World è stato finanziato nell'ambito del progetto di ricerca del governo tedesco "Energy Digital". Comprende, tra l'altro, una superficie di quasi 3.000 m</w:t>
      </w:r>
      <w:r w:rsidRPr="00E27872">
        <w:rPr>
          <w:rFonts w:ascii="Arial" w:eastAsia="Arial" w:hAnsi="Arial" w:cs="Arial"/>
          <w:caps/>
          <w:sz w:val="20"/>
          <w:szCs w:val="20"/>
          <w:vertAlign w:val="superscript"/>
        </w:rPr>
        <w:t>2</w:t>
      </w:r>
      <w:r>
        <w:rPr>
          <w:rFonts w:ascii="Arial" w:eastAsia="Arial" w:hAnsi="Arial" w:cs="Arial"/>
          <w:sz w:val="20"/>
          <w:szCs w:val="20"/>
        </w:rPr>
        <w:t xml:space="preserve"> di impianto fotovoltaico sul tetto (nella foto), sulla facciata e sullo spazio aperto. (Foto: Viega)</w:t>
      </w:r>
    </w:p>
    <w:p w14:paraId="45F98999" w14:textId="23153B5D" w:rsidR="007F0F55" w:rsidRDefault="007F0F55">
      <w:pPr>
        <w:ind w:left="0" w:hanging="2"/>
        <w:rPr>
          <w:rFonts w:ascii="Arial" w:eastAsia="Arial" w:hAnsi="Arial" w:cs="Arial"/>
          <w:sz w:val="20"/>
          <w:szCs w:val="20"/>
        </w:rPr>
      </w:pPr>
    </w:p>
    <w:p w14:paraId="00932812" w14:textId="2874E061" w:rsidR="007F0F55" w:rsidRDefault="007F0F55">
      <w:pPr>
        <w:ind w:left="0" w:hanging="2"/>
        <w:rPr>
          <w:rFonts w:ascii="Arial" w:eastAsia="Arial" w:hAnsi="Arial" w:cs="Arial"/>
          <w:sz w:val="20"/>
          <w:szCs w:val="20"/>
        </w:rPr>
      </w:pPr>
    </w:p>
    <w:p w14:paraId="26D0B8AA" w14:textId="3049256B" w:rsidR="007F0F55" w:rsidRDefault="007F0F55">
      <w:pPr>
        <w:ind w:left="0" w:hanging="2"/>
        <w:rPr>
          <w:rFonts w:ascii="Arial" w:eastAsia="Arial" w:hAnsi="Arial" w:cs="Arial"/>
          <w:sz w:val="20"/>
          <w:szCs w:val="20"/>
        </w:rPr>
      </w:pPr>
    </w:p>
    <w:p w14:paraId="012D38ED" w14:textId="14395C23" w:rsidR="00811BBA" w:rsidRDefault="00811BBA">
      <w:pPr>
        <w:suppressAutoHyphens w:val="0"/>
        <w:spacing w:line="240" w:lineRule="auto"/>
        <w:ind w:leftChars="0" w:left="0" w:firstLineChars="0" w:firstLine="0"/>
        <w:textDirection w:val="lrTb"/>
        <w:textAlignment w:val="auto"/>
        <w:outlineLvl w:val="9"/>
        <w:rPr>
          <w:rFonts w:ascii="Arial" w:eastAsia="Arial" w:hAnsi="Arial" w:cs="Arial"/>
          <w:sz w:val="20"/>
          <w:szCs w:val="20"/>
        </w:rPr>
      </w:pPr>
      <w:r>
        <w:rPr>
          <w:rFonts w:ascii="Arial" w:eastAsia="Arial" w:hAnsi="Arial" w:cs="Arial"/>
          <w:sz w:val="20"/>
          <w:szCs w:val="20"/>
        </w:rPr>
        <w:br w:type="page"/>
      </w:r>
    </w:p>
    <w:p w14:paraId="779067DA" w14:textId="77777777" w:rsidR="007F0F55" w:rsidRDefault="007F0F55">
      <w:pPr>
        <w:ind w:left="0" w:hanging="2"/>
        <w:rPr>
          <w:rFonts w:ascii="Arial" w:eastAsia="Arial" w:hAnsi="Arial" w:cs="Arial"/>
          <w:sz w:val="20"/>
          <w:szCs w:val="20"/>
        </w:rPr>
      </w:pPr>
    </w:p>
    <w:p w14:paraId="1CF81379" w14:textId="2E269CDF" w:rsidR="006C01A8" w:rsidRDefault="0062671A">
      <w:pPr>
        <w:ind w:left="0" w:hanging="2"/>
        <w:rPr>
          <w:rFonts w:ascii="Arial" w:eastAsia="Arial" w:hAnsi="Arial" w:cs="Arial"/>
          <w:color w:val="000000"/>
          <w:sz w:val="20"/>
          <w:szCs w:val="20"/>
        </w:rPr>
      </w:pPr>
      <w:r>
        <w:rPr>
          <w:rFonts w:ascii="Arial" w:eastAsia="Arial" w:hAnsi="Arial" w:cs="Arial"/>
          <w:sz w:val="20"/>
          <w:szCs w:val="20"/>
          <w:u w:val="single"/>
        </w:rPr>
        <w:t>Viega:</w:t>
      </w:r>
    </w:p>
    <w:p w14:paraId="740FC99E" w14:textId="77777777" w:rsidR="006C01A8" w:rsidRDefault="0062671A">
      <w:pPr>
        <w:ind w:left="0" w:hanging="2"/>
        <w:rPr>
          <w:rFonts w:ascii="Arial" w:eastAsia="Arial" w:hAnsi="Arial" w:cs="Arial"/>
          <w:color w:val="000000"/>
          <w:sz w:val="20"/>
          <w:szCs w:val="20"/>
        </w:rPr>
      </w:pPr>
      <w:r>
        <w:rPr>
          <w:rFonts w:ascii="Arial" w:eastAsia="Arial" w:hAnsi="Arial" w:cs="Arial"/>
          <w:color w:val="000000"/>
          <w:sz w:val="20"/>
          <w:szCs w:val="20"/>
        </w:rPr>
        <w:t>Viega è esperta di acqua potabile negli edifici ed è uno dei leader globali del mercato e della tecnologia nel settore dell'installazione. L'azienda, a conduzione familiare e orientata alla qualità, con quasi 5.000 dipendenti, vanta oltre 120 anni di esperienza nella tecnologia degli edifici. Le sue principali aree di competenza comprendono il mantenimento e lo sviluppo dell'igiene dell'acqua potabile, l'efficienza energetica, il comfort e la sicurezza negli edifici. Con dieci sedi in tutto il mondo, il gruppo aziendale produce oltre 17.000 prodotti e siste.</w:t>
      </w:r>
    </w:p>
    <w:sectPr w:rsidR="006C01A8">
      <w:headerReference w:type="even" r:id="rId18"/>
      <w:headerReference w:type="default" r:id="rId19"/>
      <w:footerReference w:type="even" r:id="rId20"/>
      <w:footerReference w:type="default" r:id="rId21"/>
      <w:headerReference w:type="first" r:id="rId22"/>
      <w:footerReference w:type="first" r:id="rId23"/>
      <w:pgSz w:w="11906" w:h="16838"/>
      <w:pgMar w:top="117" w:right="3119" w:bottom="1304" w:left="1134" w:header="539" w:footer="8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D55B9" w14:textId="77777777" w:rsidR="009F6E84" w:rsidRDefault="009F6E84">
      <w:pPr>
        <w:spacing w:line="240" w:lineRule="auto"/>
        <w:ind w:left="0" w:hanging="2"/>
      </w:pPr>
      <w:r>
        <w:separator/>
      </w:r>
    </w:p>
  </w:endnote>
  <w:endnote w:type="continuationSeparator" w:id="0">
    <w:p w14:paraId="0CEC83AD" w14:textId="77777777" w:rsidR="009F6E84" w:rsidRDefault="009F6E8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Syntax">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A707" w14:textId="77777777" w:rsidR="0062671A" w:rsidRDefault="0062671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2132" w14:textId="2E1D180B" w:rsidR="006C01A8" w:rsidRDefault="0062671A" w:rsidP="0062671A">
    <w:pPr>
      <w:ind w:leftChars="0" w:left="0" w:firstLineChars="0" w:firstLine="0"/>
      <w:rPr>
        <w:rFonts w:ascii="Arial" w:eastAsia="Arial" w:hAnsi="Arial" w:cs="Arial"/>
        <w:sz w:val="16"/>
        <w:szCs w:val="16"/>
      </w:rPr>
    </w:pPr>
    <w:r w:rsidRPr="0062671A">
      <w:rPr>
        <w:rFonts w:ascii="Arial" w:eastAsia="Helvetica Neue" w:hAnsi="Arial" w:cs="Arial"/>
        <w:color w:val="000000"/>
        <w:sz w:val="16"/>
        <w:szCs w:val="16"/>
      </w:rPr>
      <w:t xml:space="preserve">Pagina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w:t>
    </w:r>
    <w:r>
      <w:rPr>
        <w:rFonts w:ascii="Arial" w:eastAsia="Arial" w:hAnsi="Arial" w:cs="Arial"/>
        <w:sz w:val="16"/>
        <w:szCs w:val="16"/>
      </w:rPr>
      <w:t xml:space="preserve">/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Pr>
        <w:rFonts w:ascii="Arial" w:eastAsia="Arial" w:hAnsi="Arial" w:cs="Arial"/>
        <w:noProof/>
        <w:sz w:val="16"/>
        <w:szCs w:val="16"/>
      </w:rPr>
      <w:t>2</w:t>
    </w:r>
    <w:r>
      <w:rPr>
        <w:rFonts w:ascii="Arial" w:eastAsia="Arial" w:hAnsi="Arial" w:cs="Arial"/>
        <w:sz w:val="16"/>
        <w:szCs w:val="16"/>
      </w:rPr>
      <w:fldChar w:fldCharType="end"/>
    </w:r>
    <w:r>
      <w:rPr>
        <w:noProof/>
      </w:rPr>
      <mc:AlternateContent>
        <mc:Choice Requires="wpg">
          <w:drawing>
            <wp:anchor distT="0" distB="0" distL="114300" distR="114300" simplePos="0" relativeHeight="251662336" behindDoc="0" locked="0" layoutInCell="1" hidden="0" allowOverlap="1" wp14:anchorId="77EB1DFF" wp14:editId="11EAC264">
              <wp:simplePos x="0" y="0"/>
              <wp:positionH relativeFrom="column">
                <wp:posOffset>6388100</wp:posOffset>
              </wp:positionH>
              <wp:positionV relativeFrom="paragraph">
                <wp:posOffset>-63499</wp:posOffset>
              </wp:positionV>
              <wp:extent cx="189230" cy="189230"/>
              <wp:effectExtent l="0" t="0" r="0" b="0"/>
              <wp:wrapNone/>
              <wp:docPr id="1030" name="Rectangle 1030"/>
              <wp:cNvGraphicFramePr/>
              <a:graphic xmlns:a="http://schemas.openxmlformats.org/drawingml/2006/main">
                <a:graphicData uri="http://schemas.microsoft.com/office/word/2010/wordprocessingShape">
                  <wps:wsp>
                    <wps:cNvSpPr/>
                    <wps:spPr>
                      <a:xfrm>
                        <a:off x="5256148" y="3690148"/>
                        <a:ext cx="179705" cy="179705"/>
                      </a:xfrm>
                      <a:prstGeom prst="rect">
                        <a:avLst/>
                      </a:prstGeom>
                      <a:solidFill>
                        <a:srgbClr val="FFFF00"/>
                      </a:solidFill>
                      <a:ln>
                        <a:noFill/>
                      </a:ln>
                    </wps:spPr>
                    <wps:txbx>
                      <w:txbxContent>
                        <w:p w14:paraId="1A5C79D3" w14:textId="77777777" w:rsidR="006C01A8" w:rsidRDefault="006C01A8">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6388100</wp:posOffset>
              </wp:positionH>
              <wp:positionV relativeFrom="paragraph">
                <wp:posOffset>-63499</wp:posOffset>
              </wp:positionV>
              <wp:extent cx="189230" cy="189230"/>
              <wp:effectExtent b="0" l="0" r="0" t="0"/>
              <wp:wrapNone/>
              <wp:docPr id="1030"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189230" cy="18923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76302874" wp14:editId="308CD7D6">
              <wp:simplePos x="0" y="0"/>
              <wp:positionH relativeFrom="column">
                <wp:posOffset>6388100</wp:posOffset>
              </wp:positionH>
              <wp:positionV relativeFrom="paragraph">
                <wp:posOffset>-76199</wp:posOffset>
              </wp:positionV>
              <wp:extent cx="189230" cy="189230"/>
              <wp:effectExtent l="0" t="0" r="0" b="0"/>
              <wp:wrapNone/>
              <wp:docPr id="1029" name="Rectangle 1029"/>
              <wp:cNvGraphicFramePr/>
              <a:graphic xmlns:a="http://schemas.openxmlformats.org/drawingml/2006/main">
                <a:graphicData uri="http://schemas.microsoft.com/office/word/2010/wordprocessingShape">
                  <wps:wsp>
                    <wps:cNvSpPr/>
                    <wps:spPr>
                      <a:xfrm>
                        <a:off x="5256148" y="3690148"/>
                        <a:ext cx="179705" cy="179705"/>
                      </a:xfrm>
                      <a:prstGeom prst="rect">
                        <a:avLst/>
                      </a:prstGeom>
                      <a:solidFill>
                        <a:srgbClr val="FFFF00"/>
                      </a:solidFill>
                      <a:ln>
                        <a:noFill/>
                      </a:ln>
                    </wps:spPr>
                    <wps:txbx>
                      <w:txbxContent>
                        <w:p w14:paraId="50BA06F5" w14:textId="77777777" w:rsidR="006C01A8" w:rsidRDefault="006C01A8">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6388100</wp:posOffset>
              </wp:positionH>
              <wp:positionV relativeFrom="paragraph">
                <wp:posOffset>-76199</wp:posOffset>
              </wp:positionV>
              <wp:extent cx="189230" cy="189230"/>
              <wp:effectExtent b="0" l="0" r="0" t="0"/>
              <wp:wrapNone/>
              <wp:docPr id="1029"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189230" cy="189230"/>
                      </a:xfrm>
                      <a:prstGeom prst="rect"/>
                      <a:ln/>
                    </pic:spPr>
                  </pic:pic>
                </a:graphicData>
              </a:graphic>
            </wp:anchor>
          </w:drawing>
        </mc:Fallback>
      </mc:AlternateContent>
    </w:r>
  </w:p>
  <w:p w14:paraId="5D5A3E00" w14:textId="77777777" w:rsidR="006C01A8" w:rsidRDefault="006C01A8">
    <w:pPr>
      <w:ind w:left="0" w:hanging="2"/>
      <w:jc w:val="center"/>
      <w:rPr>
        <w:rFonts w:ascii="Arial" w:eastAsia="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D53B" w14:textId="77777777" w:rsidR="006C01A8" w:rsidRDefault="0062671A">
    <w:pPr>
      <w:ind w:left="0" w:hanging="2"/>
      <w:jc w:val="right"/>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 xml:space="preserve">- </w:t>
    </w:r>
    <w:r>
      <w:rPr>
        <w:rFonts w:ascii="Syntax" w:eastAsia="Syntax" w:hAnsi="Syntax" w:cs="Syntax"/>
        <w:sz w:val="20"/>
        <w:szCs w:val="20"/>
      </w:rPr>
      <w:fldChar w:fldCharType="begin"/>
    </w:r>
    <w:r>
      <w:rPr>
        <w:rFonts w:ascii="Syntax" w:eastAsia="Syntax" w:hAnsi="Syntax" w:cs="Syntax"/>
        <w:sz w:val="20"/>
        <w:szCs w:val="20"/>
      </w:rPr>
      <w:instrText>PAGE</w:instrText>
    </w:r>
    <w:r w:rsidR="00811BBA">
      <w:rPr>
        <w:rFonts w:ascii="Syntax" w:eastAsia="Syntax" w:hAnsi="Syntax" w:cs="Syntax"/>
        <w:sz w:val="20"/>
        <w:szCs w:val="20"/>
      </w:rPr>
      <w:fldChar w:fldCharType="separate"/>
    </w:r>
    <w:r>
      <w:rPr>
        <w:rFonts w:ascii="Syntax" w:eastAsia="Syntax" w:hAnsi="Syntax" w:cs="Syntax"/>
        <w:sz w:val="20"/>
        <w:szCs w:val="20"/>
      </w:rPr>
      <w:fldChar w:fldCharType="end"/>
    </w:r>
    <w:r>
      <w:rPr>
        <w:rFonts w:ascii="Arial" w:eastAsia="Arial" w:hAnsi="Arial" w:cs="Arial"/>
        <w:sz w:val="20"/>
        <w:szCs w:val="20"/>
      </w:rPr>
      <w:t xml:space="preserve"> </w:t>
    </w:r>
    <w:r>
      <w:rPr>
        <w:rFonts w:ascii="Arial" w:eastAsia="Arial" w:hAnsi="Arial" w:cs="Arial"/>
        <w:sz w:val="20"/>
        <w:szCs w:val="20"/>
      </w:rPr>
      <w:t>-</w:t>
    </w:r>
    <w:r>
      <w:rPr>
        <w:noProof/>
      </w:rPr>
      <mc:AlternateContent>
        <mc:Choice Requires="wpg">
          <w:drawing>
            <wp:anchor distT="0" distB="0" distL="0" distR="0" simplePos="0" relativeHeight="251664384" behindDoc="1" locked="0" layoutInCell="1" hidden="0" allowOverlap="1" wp14:anchorId="110EFA96" wp14:editId="06B004B1">
              <wp:simplePos x="0" y="0"/>
              <wp:positionH relativeFrom="column">
                <wp:posOffset>6223000</wp:posOffset>
              </wp:positionH>
              <wp:positionV relativeFrom="paragraph">
                <wp:posOffset>10172700</wp:posOffset>
              </wp:positionV>
              <wp:extent cx="189230" cy="189230"/>
              <wp:effectExtent l="0" t="0" r="0" b="0"/>
              <wp:wrapNone/>
              <wp:docPr id="1031" name="Rectangle 1031"/>
              <wp:cNvGraphicFramePr/>
              <a:graphic xmlns:a="http://schemas.openxmlformats.org/drawingml/2006/main">
                <a:graphicData uri="http://schemas.microsoft.com/office/word/2010/wordprocessingShape">
                  <wps:wsp>
                    <wps:cNvSpPr/>
                    <wps:spPr>
                      <a:xfrm>
                        <a:off x="5256148" y="3690148"/>
                        <a:ext cx="179705" cy="179705"/>
                      </a:xfrm>
                      <a:prstGeom prst="rect">
                        <a:avLst/>
                      </a:prstGeom>
                      <a:solidFill>
                        <a:srgbClr val="FFFF00"/>
                      </a:solidFill>
                      <a:ln>
                        <a:noFill/>
                      </a:ln>
                    </wps:spPr>
                    <wps:txbx>
                      <w:txbxContent>
                        <w:p w14:paraId="0A19957F" w14:textId="77777777" w:rsidR="006C01A8" w:rsidRDefault="006C01A8">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6223000</wp:posOffset>
              </wp:positionH>
              <wp:positionV relativeFrom="paragraph">
                <wp:posOffset>10172700</wp:posOffset>
              </wp:positionV>
              <wp:extent cx="189230" cy="189230"/>
              <wp:effectExtent b="0" l="0" r="0" t="0"/>
              <wp:wrapNone/>
              <wp:docPr id="1031"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189230" cy="18923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7B32" w14:textId="77777777" w:rsidR="009F6E84" w:rsidRDefault="009F6E84">
      <w:pPr>
        <w:spacing w:line="240" w:lineRule="auto"/>
        <w:ind w:left="0" w:hanging="2"/>
      </w:pPr>
      <w:r>
        <w:separator/>
      </w:r>
    </w:p>
  </w:footnote>
  <w:footnote w:type="continuationSeparator" w:id="0">
    <w:p w14:paraId="2A77342F" w14:textId="77777777" w:rsidR="009F6E84" w:rsidRDefault="009F6E8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C285" w14:textId="77777777" w:rsidR="0062671A" w:rsidRDefault="0062671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964A" w14:textId="77777777" w:rsidR="006C01A8" w:rsidRDefault="0062671A">
    <w:pPr>
      <w:pStyle w:val="Heading1"/>
      <w:spacing w:line="300" w:lineRule="auto"/>
      <w:ind w:left="1" w:hanging="3"/>
      <w:rPr>
        <w:sz w:val="28"/>
        <w:szCs w:val="28"/>
      </w:rPr>
    </w:pPr>
    <w:r>
      <w:rPr>
        <w:sz w:val="28"/>
        <w:szCs w:val="28"/>
      </w:rPr>
      <w:t xml:space="preserve"> </w:t>
    </w:r>
    <w:r>
      <w:rPr>
        <w:noProof/>
      </w:rPr>
      <mc:AlternateContent>
        <mc:Choice Requires="wps">
          <w:drawing>
            <wp:anchor distT="0" distB="0" distL="114300" distR="114300" simplePos="0" relativeHeight="251658240" behindDoc="0" locked="0" layoutInCell="1" hidden="0" allowOverlap="1" wp14:anchorId="084AF5F8" wp14:editId="3ECAE803">
              <wp:simplePos x="0" y="0"/>
              <wp:positionH relativeFrom="column">
                <wp:posOffset>5215890</wp:posOffset>
              </wp:positionH>
              <wp:positionV relativeFrom="paragraph">
                <wp:posOffset>397510</wp:posOffset>
              </wp:positionV>
              <wp:extent cx="1364615" cy="1102995"/>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1364615" cy="1102995"/>
                      </a:xfrm>
                      <a:prstGeom prst="rect">
                        <a:avLst/>
                      </a:prstGeom>
                      <a:solidFill>
                        <a:srgbClr val="FFFFFF"/>
                      </a:solidFill>
                      <a:ln w="9525" cap="flat" cmpd="sng" algn="ctr">
                        <a:noFill/>
                        <a:miter lim="800000"/>
                        <a:headEnd/>
                        <a:tailEnd/>
                      </a:ln>
                    </wps:spPr>
                    <wps:txbx>
                      <w:txbxContent>
                        <w:p w14:paraId="29B0B69F" w14:textId="77777777" w:rsidR="006C01A8" w:rsidRDefault="0062671A" w:rsidP="00FF4780">
                          <w:pPr>
                            <w:ind w:left="0" w:hanging="2"/>
                          </w:pPr>
                          <w:r w:rsidRPr="05663917" w:rsidDel="FFFFFFFF">
                            <w:rPr>
                              <w:noProof/>
                              <w:specVanish/>
                            </w:rPr>
                            <w:drawing>
                              <wp:inline distT="0" distB="0" distL="114300" distR="114300" wp14:anchorId="19D639E4" wp14:editId="4A779181">
                                <wp:extent cx="1181100" cy="1018540"/>
                                <wp:effectExtent l="0" t="0" r="0" b="0"/>
                                <wp:docPr id="1025" name="Bild 5" descr="Viega_Logo_4c"/>
                                <wp:cNvGraphicFramePr/>
                                <a:graphic xmlns:a="http://schemas.openxmlformats.org/drawingml/2006/main">
                                  <a:graphicData uri="http://schemas.openxmlformats.org/drawingml/2006/picture">
                                    <pic:pic xmlns:pic="http://schemas.openxmlformats.org/drawingml/2006/picture">
                                      <pic:nvPicPr>
                                        <pic:cNvPr id="1025" name="Bild 5" descr="Viega_Logo_4c"/>
                                        <pic:cNvPicPr/>
                                      </pic:nvPicPr>
                                      <pic:blipFill>
                                        <a:blip r:embed="rId1"/>
                                        <a:srcRect/>
                                        <a:stretch>
                                          <a:fillRect/>
                                        </a:stretch>
                                      </pic:blipFill>
                                      <pic:spPr bwMode="clr">
                                        <a:xfrm>
                                          <a:off x="0" y="0"/>
                                          <a:ext cx="1181100" cy="1018540"/>
                                        </a:xfrm>
                                        <a:prstGeom prst="rect">
                                          <a:avLst/>
                                        </a:prstGeom>
                                        <a:noFill/>
                                        <a:ln w="9525" cap="rnd" cmpd="sng" algn="ctr">
                                          <a:noFill/>
                                          <a:miter lim="800000"/>
                                          <a:headEnd/>
                                          <a:tailEnd/>
                                        </a:ln>
                                      </pic:spPr>
                                    </pic:pic>
                                  </a:graphicData>
                                </a:graphic>
                              </wp:inline>
                            </w:drawing>
                          </w:r>
                        </w:p>
                        <w:p w14:paraId="7B5AADB3" w14:textId="77777777" w:rsidR="006C01A8" w:rsidRDefault="006C01A8">
                          <w:pPr>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5215890</wp:posOffset>
              </wp:positionH>
              <wp:positionV relativeFrom="paragraph">
                <wp:posOffset>397510</wp:posOffset>
              </wp:positionV>
              <wp:extent cx="1364615" cy="1102995"/>
              <wp:effectExtent b="0" l="0" r="0" t="0"/>
              <wp:wrapNone/>
              <wp:docPr id="1026"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364615" cy="1102995"/>
                      </a:xfrm>
                      <a:prstGeom prst="rect"/>
                      <a:ln/>
                    </pic:spPr>
                  </pic:pic>
                </a:graphicData>
              </a:graphic>
            </wp:anchor>
          </w:drawing>
        </mc:Fallback>
      </mc:AlternateContent>
    </w:r>
  </w:p>
  <w:p w14:paraId="49303E3E" w14:textId="77777777" w:rsidR="006C01A8" w:rsidRDefault="006C01A8">
    <w:pPr>
      <w:pStyle w:val="Heading1"/>
      <w:spacing w:line="300" w:lineRule="auto"/>
      <w:ind w:left="0" w:hanging="2"/>
      <w:rPr>
        <w:sz w:val="24"/>
        <w:szCs w:val="24"/>
      </w:rPr>
    </w:pPr>
  </w:p>
  <w:p w14:paraId="5AD0B48E" w14:textId="77777777" w:rsidR="006C01A8" w:rsidRDefault="0062671A">
    <w:pPr>
      <w:pBdr>
        <w:top w:val="nil"/>
        <w:left w:val="nil"/>
        <w:bottom w:val="nil"/>
        <w:right w:val="nil"/>
        <w:between w:val="nil"/>
      </w:pBdr>
      <w:spacing w:line="300" w:lineRule="auto"/>
      <w:ind w:left="2" w:hanging="4"/>
      <w:rPr>
        <w:rFonts w:ascii="Arial" w:eastAsia="Arial" w:hAnsi="Arial" w:cs="Arial"/>
        <w:color w:val="000000"/>
        <w:sz w:val="40"/>
        <w:szCs w:val="40"/>
      </w:rPr>
    </w:pPr>
    <w:r>
      <w:rPr>
        <w:rFonts w:ascii="Arial" w:eastAsia="Arial" w:hAnsi="Arial" w:cs="Arial"/>
        <w:b/>
        <w:color w:val="000000"/>
        <w:sz w:val="40"/>
        <w:szCs w:val="40"/>
      </w:rPr>
      <w:t xml:space="preserve">Comunicato stampa </w:t>
    </w:r>
    <w:r>
      <w:rPr>
        <w:rFonts w:ascii="Arial" w:eastAsia="Arial" w:hAnsi="Arial" w:cs="Arial"/>
        <w:b/>
        <w:color w:val="000000"/>
        <w:sz w:val="40"/>
        <w:szCs w:val="40"/>
      </w:rPr>
      <w:br/>
    </w:r>
    <w:r>
      <w:rPr>
        <w:noProof/>
      </w:rPr>
      <mc:AlternateContent>
        <mc:Choice Requires="wps">
          <w:drawing>
            <wp:anchor distT="0" distB="0" distL="114300" distR="114300" simplePos="0" relativeHeight="251659264" behindDoc="0" locked="0" layoutInCell="1" hidden="0" allowOverlap="1" wp14:anchorId="0933886B" wp14:editId="190535BC">
              <wp:simplePos x="0" y="0"/>
              <wp:positionH relativeFrom="column">
                <wp:posOffset>5207000</wp:posOffset>
              </wp:positionH>
              <wp:positionV relativeFrom="paragraph">
                <wp:posOffset>787400</wp:posOffset>
              </wp:positionV>
              <wp:extent cx="1495425" cy="2546008"/>
              <wp:effectExtent l="0" t="0" r="0" b="0"/>
              <wp:wrapNone/>
              <wp:docPr id="1028" name="Rectangle 1028"/>
              <wp:cNvGraphicFramePr/>
              <a:graphic xmlns:a="http://schemas.openxmlformats.org/drawingml/2006/main">
                <a:graphicData uri="http://schemas.microsoft.com/office/word/2010/wordprocessingShape">
                  <wps:wsp>
                    <wps:cNvSpPr/>
                    <wps:spPr>
                      <a:xfrm>
                        <a:off x="4603050" y="2546195"/>
                        <a:ext cx="1485900" cy="2467610"/>
                      </a:xfrm>
                      <a:prstGeom prst="rect">
                        <a:avLst/>
                      </a:prstGeom>
                      <a:noFill/>
                      <a:ln>
                        <a:noFill/>
                      </a:ln>
                    </wps:spPr>
                    <wps:txbx>
                      <w:txbxContent>
                        <w:p w14:paraId="4296107D" w14:textId="77777777" w:rsidR="006C01A8" w:rsidRDefault="0062671A">
                          <w:pPr>
                            <w:spacing w:line="240" w:lineRule="auto"/>
                            <w:ind w:left="0" w:hanging="2"/>
                          </w:pPr>
                          <w:r>
                            <w:rPr>
                              <w:rFonts w:ascii="Arial" w:eastAsia="Arial" w:hAnsi="Arial" w:cs="Arial"/>
                              <w:color w:val="000000"/>
                              <w:sz w:val="16"/>
                            </w:rPr>
                            <w:t xml:space="preserve">Viega Italia S.r.l. </w:t>
                          </w:r>
                          <w:r>
                            <w:rPr>
                              <w:rFonts w:ascii="Arial" w:eastAsia="Arial" w:hAnsi="Arial" w:cs="Arial"/>
                              <w:color w:val="000000"/>
                              <w:sz w:val="16"/>
                            </w:rPr>
                            <w:br/>
                            <w:t xml:space="preserve">Via G. Pastore, 16 </w:t>
                          </w:r>
                          <w:r>
                            <w:rPr>
                              <w:rFonts w:ascii="Arial" w:eastAsia="Arial" w:hAnsi="Arial" w:cs="Arial"/>
                              <w:color w:val="000000"/>
                              <w:sz w:val="16"/>
                            </w:rPr>
                            <w:br/>
                            <w:t xml:space="preserve">40053 Valsamoggia – </w:t>
                          </w:r>
                        </w:p>
                        <w:p w14:paraId="12036494" w14:textId="77777777" w:rsidR="006C01A8" w:rsidRDefault="0062671A">
                          <w:pPr>
                            <w:spacing w:line="240" w:lineRule="auto"/>
                            <w:ind w:left="0" w:hanging="2"/>
                          </w:pPr>
                          <w:r>
                            <w:rPr>
                              <w:rFonts w:ascii="Arial" w:eastAsia="Arial" w:hAnsi="Arial" w:cs="Arial"/>
                              <w:color w:val="000000"/>
                              <w:sz w:val="16"/>
                            </w:rPr>
                            <w:t>Loc. Crespellano (BO)</w:t>
                          </w:r>
                        </w:p>
                        <w:p w14:paraId="27363B16" w14:textId="77777777" w:rsidR="006C01A8" w:rsidRDefault="0062671A">
                          <w:pPr>
                            <w:spacing w:line="240" w:lineRule="auto"/>
                            <w:ind w:left="0" w:hanging="2"/>
                          </w:pPr>
                          <w:r>
                            <w:rPr>
                              <w:rFonts w:ascii="Arial" w:eastAsia="Arial" w:hAnsi="Arial" w:cs="Arial"/>
                              <w:color w:val="000000"/>
                              <w:sz w:val="16"/>
                            </w:rPr>
                            <w:t xml:space="preserve">Tel. +(39) </w:t>
                          </w:r>
                          <w:r>
                            <w:rPr>
                              <w:rFonts w:ascii="Arial" w:eastAsia="Arial" w:hAnsi="Arial" w:cs="Arial"/>
                              <w:color w:val="000000"/>
                              <w:sz w:val="17"/>
                            </w:rPr>
                            <w:t xml:space="preserve">051-6712010 </w:t>
                          </w:r>
                        </w:p>
                        <w:p w14:paraId="2D696407" w14:textId="77777777" w:rsidR="006C01A8" w:rsidRDefault="0062671A">
                          <w:pPr>
                            <w:spacing w:line="240" w:lineRule="auto"/>
                            <w:ind w:left="0" w:hanging="2"/>
                          </w:pPr>
                          <w:r>
                            <w:rPr>
                              <w:rFonts w:ascii="Arial" w:eastAsia="Arial" w:hAnsi="Arial" w:cs="Arial"/>
                              <w:color w:val="000000"/>
                              <w:sz w:val="16"/>
                            </w:rPr>
                            <w:t>viega.it</w:t>
                          </w:r>
                        </w:p>
                        <w:p w14:paraId="3F2F25A1" w14:textId="77777777" w:rsidR="006C01A8" w:rsidRDefault="0062671A">
                          <w:pPr>
                            <w:spacing w:line="240" w:lineRule="auto"/>
                            <w:ind w:left="0" w:hanging="2"/>
                          </w:pPr>
                          <w:r>
                            <w:rPr>
                              <w:rFonts w:ascii="Arial" w:eastAsia="Arial" w:hAnsi="Arial" w:cs="Arial"/>
                              <w:color w:val="000000"/>
                              <w:sz w:val="16"/>
                            </w:rPr>
                            <w:t>Cont.: Patrizia Fiaccadori</w:t>
                          </w:r>
                        </w:p>
                        <w:p w14:paraId="0EC3571A" w14:textId="77777777" w:rsidR="006C01A8" w:rsidRDefault="0062671A">
                          <w:pPr>
                            <w:spacing w:line="240" w:lineRule="auto"/>
                            <w:ind w:left="0" w:hanging="2"/>
                          </w:pPr>
                          <w:r>
                            <w:rPr>
                              <w:rFonts w:ascii="Arial" w:eastAsia="Arial" w:hAnsi="Arial" w:cs="Arial"/>
                              <w:color w:val="000000"/>
                              <w:sz w:val="16"/>
                            </w:rPr>
                            <w:t>patrizia.fiaccadori@viega.it</w:t>
                          </w:r>
                        </w:p>
                        <w:p w14:paraId="76F12A1A" w14:textId="77777777" w:rsidR="006C01A8" w:rsidRDefault="0062671A">
                          <w:pPr>
                            <w:spacing w:line="240" w:lineRule="auto"/>
                            <w:ind w:left="0" w:hanging="2"/>
                          </w:pPr>
                          <w:r>
                            <w:rPr>
                              <w:rFonts w:ascii="Arial" w:eastAsia="Arial" w:hAnsi="Arial" w:cs="Arial"/>
                              <w:color w:val="000000"/>
                              <w:sz w:val="16"/>
                            </w:rPr>
                            <w:br/>
                          </w:r>
                        </w:p>
                        <w:p w14:paraId="1CE9275A" w14:textId="77777777" w:rsidR="006C01A8" w:rsidRDefault="0062671A">
                          <w:pPr>
                            <w:spacing w:line="240" w:lineRule="auto"/>
                            <w:ind w:left="0" w:hanging="2"/>
                          </w:pPr>
                          <w:r>
                            <w:rPr>
                              <w:rFonts w:ascii="Arial" w:eastAsia="Arial" w:hAnsi="Arial" w:cs="Arial"/>
                              <w:color w:val="000000"/>
                              <w:sz w:val="16"/>
                            </w:rPr>
                            <w:t xml:space="preserve">Ufficio Stampa: </w:t>
                          </w:r>
                        </w:p>
                        <w:p w14:paraId="37975D92" w14:textId="77777777" w:rsidR="006C01A8" w:rsidRDefault="0062671A">
                          <w:pPr>
                            <w:spacing w:line="240" w:lineRule="auto"/>
                            <w:ind w:left="0" w:hanging="2"/>
                          </w:pPr>
                          <w:r>
                            <w:rPr>
                              <w:rFonts w:ascii="Arial" w:eastAsia="Arial" w:hAnsi="Arial" w:cs="Arial"/>
                              <w:color w:val="000000"/>
                              <w:sz w:val="16"/>
                            </w:rPr>
                            <w:t xml:space="preserve">THREESIXTY </w:t>
                          </w:r>
                        </w:p>
                        <w:p w14:paraId="44ED7485" w14:textId="77777777" w:rsidR="006C01A8" w:rsidRDefault="0062671A">
                          <w:pPr>
                            <w:spacing w:line="240" w:lineRule="auto"/>
                            <w:ind w:left="0" w:hanging="2"/>
                          </w:pPr>
                          <w:r>
                            <w:rPr>
                              <w:rFonts w:ascii="Arial" w:eastAsia="Arial" w:hAnsi="Arial" w:cs="Arial"/>
                              <w:color w:val="000000"/>
                              <w:sz w:val="16"/>
                            </w:rPr>
                            <w:t>Gabriella Braidotti</w:t>
                          </w:r>
                        </w:p>
                        <w:p w14:paraId="649BDAEC" w14:textId="77777777" w:rsidR="006C01A8" w:rsidRDefault="0062671A">
                          <w:pPr>
                            <w:spacing w:line="240" w:lineRule="auto"/>
                            <w:ind w:left="0" w:hanging="2"/>
                          </w:pPr>
                          <w:r>
                            <w:rPr>
                              <w:rFonts w:ascii="Arial" w:eastAsia="Arial" w:hAnsi="Arial" w:cs="Arial"/>
                              <w:color w:val="000000"/>
                              <w:sz w:val="16"/>
                            </w:rPr>
                            <w:t>+(39) 3483152102</w:t>
                          </w:r>
                        </w:p>
                        <w:p w14:paraId="4A2A69F3" w14:textId="77777777" w:rsidR="006C01A8" w:rsidRDefault="0062671A">
                          <w:pPr>
                            <w:spacing w:line="240" w:lineRule="auto"/>
                            <w:ind w:left="0" w:hanging="2"/>
                          </w:pPr>
                          <w:r>
                            <w:rPr>
                              <w:rFonts w:ascii="Arial" w:eastAsia="Arial" w:hAnsi="Arial" w:cs="Arial"/>
                              <w:color w:val="0000FF"/>
                              <w:sz w:val="16"/>
                              <w:u w:val="single"/>
                            </w:rPr>
                            <w:t>g.braidotti@360info.it</w:t>
                          </w:r>
                        </w:p>
                        <w:p w14:paraId="582F5D6D" w14:textId="77777777" w:rsidR="006C01A8" w:rsidRDefault="0062671A">
                          <w:pPr>
                            <w:spacing w:line="240" w:lineRule="auto"/>
                            <w:ind w:left="0" w:hanging="2"/>
                          </w:pPr>
                          <w:r>
                            <w:rPr>
                              <w:rFonts w:ascii="Arial" w:eastAsia="Arial" w:hAnsi="Arial" w:cs="Arial"/>
                              <w:color w:val="000000"/>
                              <w:sz w:val="16"/>
                            </w:rPr>
                            <w:t>www.threesixty.it</w:t>
                          </w:r>
                        </w:p>
                        <w:p w14:paraId="2C2009BF" w14:textId="77777777" w:rsidR="006C01A8" w:rsidRDefault="006C01A8">
                          <w:pPr>
                            <w:spacing w:line="240" w:lineRule="auto"/>
                            <w:ind w:left="0" w:hanging="2"/>
                          </w:pPr>
                        </w:p>
                        <w:p w14:paraId="6422B47C" w14:textId="77777777" w:rsidR="006C01A8" w:rsidRDefault="006C01A8">
                          <w:pPr>
                            <w:spacing w:line="240" w:lineRule="auto"/>
                            <w:ind w:left="0" w:hanging="2"/>
                          </w:pPr>
                        </w:p>
                        <w:p w14:paraId="2272D98F" w14:textId="77777777" w:rsidR="006C01A8" w:rsidRDefault="006C01A8">
                          <w:pPr>
                            <w:spacing w:line="240" w:lineRule="auto"/>
                            <w:ind w:left="0" w:hanging="2"/>
                          </w:pPr>
                        </w:p>
                      </w:txbxContent>
                    </wps:txbx>
                    <wps:bodyPr spcFirstLastPara="1" wrap="square" lIns="0" tIns="0" rIns="0" bIns="0" anchor="t" anchorCtr="0">
                      <a:noAutofit/>
                    </wps:bodyPr>
                  </wps:wsp>
                </a:graphicData>
              </a:graphic>
            </wp:anchor>
          </w:drawing>
        </mc:Choice>
        <mc:Fallback>
          <w:pict>
            <v:rect w14:anchorId="0933886B" id="Rectangle 1028" o:spid="_x0000_s1027" style="position:absolute;left:0;text-align:left;margin-left:410pt;margin-top:62pt;width:117.75pt;height:200.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" filled="f" stroked="f">
              <v:textbox inset="0,0,0,0">
                <w:txbxContent>
                  <w:p w14:paraId="4296107D" w14:textId="77777777" w:rsidR="006C01A8" w:rsidRDefault="0062671A">
                    <w:pPr>
                      <w:spacing w:line="240" w:lineRule="auto"/>
                      <w:ind w:left="0" w:hanging="2"/>
                    </w:pPr>
                    <w:r>
                      <w:rPr>
                        <w:rFonts w:ascii="Arial" w:eastAsia="Arial" w:hAnsi="Arial" w:cs="Arial"/>
                        <w:color w:val="000000"/>
                        <w:sz w:val="16"/>
                      </w:rPr>
                      <w:t xml:space="preserve">Viega Italia S.r.l. </w:t>
                    </w:r>
                    <w:r>
                      <w:rPr>
                        <w:rFonts w:ascii="Arial" w:eastAsia="Arial" w:hAnsi="Arial" w:cs="Arial"/>
                        <w:color w:val="000000"/>
                        <w:sz w:val="16"/>
                      </w:rPr>
                      <w:br/>
                      <w:t xml:space="preserve">Via G. Pastore, 16 </w:t>
                    </w:r>
                    <w:r>
                      <w:rPr>
                        <w:rFonts w:ascii="Arial" w:eastAsia="Arial" w:hAnsi="Arial" w:cs="Arial"/>
                        <w:color w:val="000000"/>
                        <w:sz w:val="16"/>
                      </w:rPr>
                      <w:br/>
                      <w:t xml:space="preserve">40053 Valsamoggia – </w:t>
                    </w:r>
                  </w:p>
                  <w:p w14:paraId="12036494" w14:textId="77777777" w:rsidR="006C01A8" w:rsidRDefault="0062671A">
                    <w:pPr>
                      <w:spacing w:line="240" w:lineRule="auto"/>
                      <w:ind w:left="0" w:hanging="2"/>
                    </w:pPr>
                    <w:r>
                      <w:rPr>
                        <w:rFonts w:ascii="Arial" w:eastAsia="Arial" w:hAnsi="Arial" w:cs="Arial"/>
                        <w:color w:val="000000"/>
                        <w:sz w:val="16"/>
                      </w:rPr>
                      <w:t>Loc. Crespellano (BO)</w:t>
                    </w:r>
                  </w:p>
                  <w:p w14:paraId="27363B16" w14:textId="77777777" w:rsidR="006C01A8" w:rsidRDefault="0062671A">
                    <w:pPr>
                      <w:spacing w:line="240" w:lineRule="auto"/>
                      <w:ind w:left="0" w:hanging="2"/>
                    </w:pPr>
                    <w:r>
                      <w:rPr>
                        <w:rFonts w:ascii="Arial" w:eastAsia="Arial" w:hAnsi="Arial" w:cs="Arial"/>
                        <w:color w:val="000000"/>
                        <w:sz w:val="16"/>
                      </w:rPr>
                      <w:t xml:space="preserve">Tel. +(39) </w:t>
                    </w:r>
                    <w:r>
                      <w:rPr>
                        <w:rFonts w:ascii="Arial" w:eastAsia="Arial" w:hAnsi="Arial" w:cs="Arial"/>
                        <w:color w:val="000000"/>
                        <w:sz w:val="17"/>
                      </w:rPr>
                      <w:t xml:space="preserve">051-6712010 </w:t>
                    </w:r>
                  </w:p>
                  <w:p w14:paraId="2D696407" w14:textId="77777777" w:rsidR="006C01A8" w:rsidRDefault="0062671A">
                    <w:pPr>
                      <w:spacing w:line="240" w:lineRule="auto"/>
                      <w:ind w:left="0" w:hanging="2"/>
                    </w:pPr>
                    <w:r>
                      <w:rPr>
                        <w:rFonts w:ascii="Arial" w:eastAsia="Arial" w:hAnsi="Arial" w:cs="Arial"/>
                        <w:color w:val="000000"/>
                        <w:sz w:val="16"/>
                      </w:rPr>
                      <w:t>viega.it</w:t>
                    </w:r>
                  </w:p>
                  <w:p w14:paraId="3F2F25A1" w14:textId="77777777" w:rsidR="006C01A8" w:rsidRDefault="0062671A">
                    <w:pPr>
                      <w:spacing w:line="240" w:lineRule="auto"/>
                      <w:ind w:left="0" w:hanging="2"/>
                    </w:pPr>
                    <w:r>
                      <w:rPr>
                        <w:rFonts w:ascii="Arial" w:eastAsia="Arial" w:hAnsi="Arial" w:cs="Arial"/>
                        <w:color w:val="000000"/>
                        <w:sz w:val="16"/>
                      </w:rPr>
                      <w:t>Cont.: Patrizia Fiaccadori</w:t>
                    </w:r>
                  </w:p>
                  <w:p w14:paraId="0EC3571A" w14:textId="77777777" w:rsidR="006C01A8" w:rsidRDefault="0062671A">
                    <w:pPr>
                      <w:spacing w:line="240" w:lineRule="auto"/>
                      <w:ind w:left="0" w:hanging="2"/>
                    </w:pPr>
                    <w:r>
                      <w:rPr>
                        <w:rFonts w:ascii="Arial" w:eastAsia="Arial" w:hAnsi="Arial" w:cs="Arial"/>
                        <w:color w:val="000000"/>
                        <w:sz w:val="16"/>
                      </w:rPr>
                      <w:t>patrizia.fiaccadori@viega.it</w:t>
                    </w:r>
                  </w:p>
                  <w:p w14:paraId="76F12A1A" w14:textId="77777777" w:rsidR="006C01A8" w:rsidRDefault="0062671A">
                    <w:pPr>
                      <w:spacing w:line="240" w:lineRule="auto"/>
                      <w:ind w:left="0" w:hanging="2"/>
                    </w:pPr>
                    <w:r>
                      <w:rPr>
                        <w:rFonts w:ascii="Arial" w:eastAsia="Arial" w:hAnsi="Arial" w:cs="Arial"/>
                        <w:color w:val="000000"/>
                        <w:sz w:val="16"/>
                      </w:rPr>
                      <w:br/>
                    </w:r>
                  </w:p>
                  <w:p w14:paraId="1CE9275A" w14:textId="77777777" w:rsidR="006C01A8" w:rsidRDefault="0062671A">
                    <w:pPr>
                      <w:spacing w:line="240" w:lineRule="auto"/>
                      <w:ind w:left="0" w:hanging="2"/>
                    </w:pPr>
                    <w:r>
                      <w:rPr>
                        <w:rFonts w:ascii="Arial" w:eastAsia="Arial" w:hAnsi="Arial" w:cs="Arial"/>
                        <w:color w:val="000000"/>
                        <w:sz w:val="16"/>
                      </w:rPr>
                      <w:t xml:space="preserve">Ufficio Stampa: </w:t>
                    </w:r>
                  </w:p>
                  <w:p w14:paraId="37975D92" w14:textId="77777777" w:rsidR="006C01A8" w:rsidRDefault="0062671A">
                    <w:pPr>
                      <w:spacing w:line="240" w:lineRule="auto"/>
                      <w:ind w:left="0" w:hanging="2"/>
                    </w:pPr>
                    <w:r>
                      <w:rPr>
                        <w:rFonts w:ascii="Arial" w:eastAsia="Arial" w:hAnsi="Arial" w:cs="Arial"/>
                        <w:color w:val="000000"/>
                        <w:sz w:val="16"/>
                      </w:rPr>
                      <w:t xml:space="preserve">THREESIXTY </w:t>
                    </w:r>
                  </w:p>
                  <w:p w14:paraId="44ED7485" w14:textId="77777777" w:rsidR="006C01A8" w:rsidRDefault="0062671A">
                    <w:pPr>
                      <w:spacing w:line="240" w:lineRule="auto"/>
                      <w:ind w:left="0" w:hanging="2"/>
                    </w:pPr>
                    <w:r>
                      <w:rPr>
                        <w:rFonts w:ascii="Arial" w:eastAsia="Arial" w:hAnsi="Arial" w:cs="Arial"/>
                        <w:color w:val="000000"/>
                        <w:sz w:val="16"/>
                      </w:rPr>
                      <w:t>Gabriella Braidotti</w:t>
                    </w:r>
                  </w:p>
                  <w:p w14:paraId="649BDAEC" w14:textId="77777777" w:rsidR="006C01A8" w:rsidRDefault="0062671A">
                    <w:pPr>
                      <w:spacing w:line="240" w:lineRule="auto"/>
                      <w:ind w:left="0" w:hanging="2"/>
                    </w:pPr>
                    <w:r>
                      <w:rPr>
                        <w:rFonts w:ascii="Arial" w:eastAsia="Arial" w:hAnsi="Arial" w:cs="Arial"/>
                        <w:color w:val="000000"/>
                        <w:sz w:val="16"/>
                      </w:rPr>
                      <w:t>+(39) 3483152102</w:t>
                    </w:r>
                  </w:p>
                  <w:p w14:paraId="4A2A69F3" w14:textId="77777777" w:rsidR="006C01A8" w:rsidRDefault="0062671A">
                    <w:pPr>
                      <w:spacing w:line="240" w:lineRule="auto"/>
                      <w:ind w:left="0" w:hanging="2"/>
                    </w:pPr>
                    <w:r>
                      <w:rPr>
                        <w:rFonts w:ascii="Arial" w:eastAsia="Arial" w:hAnsi="Arial" w:cs="Arial"/>
                        <w:color w:val="0000FF"/>
                        <w:sz w:val="16"/>
                        <w:u w:val="single"/>
                      </w:rPr>
                      <w:t>g.braidotti@360info.it</w:t>
                    </w:r>
                  </w:p>
                  <w:p w14:paraId="582F5D6D" w14:textId="77777777" w:rsidR="006C01A8" w:rsidRDefault="0062671A">
                    <w:pPr>
                      <w:spacing w:line="240" w:lineRule="auto"/>
                      <w:ind w:left="0" w:hanging="2"/>
                    </w:pPr>
                    <w:r>
                      <w:rPr>
                        <w:rFonts w:ascii="Arial" w:eastAsia="Arial" w:hAnsi="Arial" w:cs="Arial"/>
                        <w:color w:val="000000"/>
                        <w:sz w:val="16"/>
                      </w:rPr>
                      <w:t>www.threesixty.it</w:t>
                    </w:r>
                  </w:p>
                  <w:p w14:paraId="2C2009BF" w14:textId="77777777" w:rsidR="006C01A8" w:rsidRDefault="006C01A8">
                    <w:pPr>
                      <w:spacing w:line="240" w:lineRule="auto"/>
                      <w:ind w:left="0" w:hanging="2"/>
                    </w:pPr>
                  </w:p>
                  <w:p w14:paraId="6422B47C" w14:textId="77777777" w:rsidR="006C01A8" w:rsidRDefault="006C01A8">
                    <w:pPr>
                      <w:spacing w:line="240" w:lineRule="auto"/>
                      <w:ind w:left="0" w:hanging="2"/>
                    </w:pPr>
                  </w:p>
                  <w:p w14:paraId="2272D98F" w14:textId="77777777" w:rsidR="006C01A8" w:rsidRDefault="006C01A8">
                    <w:pPr>
                      <w:spacing w:line="240"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0B3B" w14:textId="77777777" w:rsidR="006C01A8" w:rsidRDefault="0062671A">
    <w:pPr>
      <w:ind w:left="0" w:hanging="2"/>
    </w:pPr>
    <w:r>
      <w:rPr>
        <w:noProof/>
      </w:rPr>
      <w:drawing>
        <wp:anchor distT="0" distB="0" distL="0" distR="0" simplePos="0" relativeHeight="251660288" behindDoc="1" locked="0" layoutInCell="1" hidden="0" allowOverlap="1" wp14:anchorId="26410396" wp14:editId="273358FA">
          <wp:simplePos x="0" y="0"/>
          <wp:positionH relativeFrom="column">
            <wp:posOffset>5220335</wp:posOffset>
          </wp:positionH>
          <wp:positionV relativeFrom="paragraph">
            <wp:posOffset>0</wp:posOffset>
          </wp:positionV>
          <wp:extent cx="1198880" cy="1005840"/>
          <wp:effectExtent l="0" t="0" r="0" b="0"/>
          <wp:wrapNone/>
          <wp:docPr id="103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8880" cy="100584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77E92D3C" wp14:editId="47793C66">
              <wp:simplePos x="0" y="0"/>
              <wp:positionH relativeFrom="column">
                <wp:posOffset>5207000</wp:posOffset>
              </wp:positionH>
              <wp:positionV relativeFrom="paragraph">
                <wp:posOffset>1333500</wp:posOffset>
              </wp:positionV>
              <wp:extent cx="1266825" cy="1381125"/>
              <wp:effectExtent l="0" t="0" r="0" b="0"/>
              <wp:wrapNone/>
              <wp:docPr id="1027" name="Rectangle 1027"/>
              <wp:cNvGraphicFramePr/>
              <a:graphic xmlns:a="http://schemas.openxmlformats.org/drawingml/2006/main">
                <a:graphicData uri="http://schemas.microsoft.com/office/word/2010/wordprocessingShape">
                  <wps:wsp>
                    <wps:cNvSpPr/>
                    <wps:spPr>
                      <a:xfrm>
                        <a:off x="4717350" y="3094200"/>
                        <a:ext cx="1257300" cy="1371600"/>
                      </a:xfrm>
                      <a:prstGeom prst="rect">
                        <a:avLst/>
                      </a:prstGeom>
                      <a:noFill/>
                      <a:ln>
                        <a:noFill/>
                      </a:ln>
                    </wps:spPr>
                    <wps:txbx>
                      <w:txbxContent>
                        <w:p w14:paraId="44858860" w14:textId="77777777" w:rsidR="006C01A8" w:rsidRPr="0062671A" w:rsidRDefault="0062671A">
                          <w:pPr>
                            <w:spacing w:line="240" w:lineRule="auto"/>
                            <w:ind w:left="0" w:hanging="2"/>
                            <w:rPr>
                              <w:lang w:val="de-DE"/>
                            </w:rPr>
                          </w:pPr>
                          <w:r w:rsidRPr="0062671A">
                            <w:rPr>
                              <w:rFonts w:ascii="Arial" w:eastAsia="Arial" w:hAnsi="Arial" w:cs="Arial"/>
                              <w:color w:val="000000"/>
                              <w:sz w:val="16"/>
                              <w:lang w:val="de-DE"/>
                            </w:rPr>
                            <w:t>Viega GmbH &amp; Co. KG</w:t>
                          </w:r>
                        </w:p>
                        <w:p w14:paraId="51CD9414" w14:textId="77777777" w:rsidR="006C01A8" w:rsidRPr="0062671A" w:rsidRDefault="0062671A">
                          <w:pPr>
                            <w:spacing w:line="240" w:lineRule="auto"/>
                            <w:ind w:left="0" w:hanging="2"/>
                            <w:rPr>
                              <w:lang w:val="de-DE"/>
                            </w:rPr>
                          </w:pPr>
                          <w:r w:rsidRPr="0062671A">
                            <w:rPr>
                              <w:rFonts w:ascii="Arial" w:eastAsia="Arial" w:hAnsi="Arial" w:cs="Arial"/>
                              <w:color w:val="000000"/>
                              <w:sz w:val="16"/>
                              <w:lang w:val="de-DE"/>
                            </w:rPr>
                            <w:t>Sanitär- und Heizungssysteme</w:t>
                          </w:r>
                        </w:p>
                        <w:p w14:paraId="56B6AEDD" w14:textId="77777777" w:rsidR="006C01A8" w:rsidRPr="0062671A" w:rsidRDefault="0062671A">
                          <w:pPr>
                            <w:spacing w:line="240" w:lineRule="auto"/>
                            <w:ind w:left="0" w:hanging="2"/>
                            <w:rPr>
                              <w:lang w:val="de-DE"/>
                            </w:rPr>
                          </w:pPr>
                          <w:r w:rsidRPr="0062671A">
                            <w:rPr>
                              <w:rFonts w:ascii="Arial" w:eastAsia="Arial" w:hAnsi="Arial" w:cs="Arial"/>
                              <w:color w:val="000000"/>
                              <w:sz w:val="16"/>
                              <w:lang w:val="de-DE"/>
                            </w:rPr>
                            <w:t>Postfach 430/440</w:t>
                          </w:r>
                        </w:p>
                        <w:p w14:paraId="395F27D5" w14:textId="77777777" w:rsidR="006C01A8" w:rsidRPr="0062671A" w:rsidRDefault="0062671A">
                          <w:pPr>
                            <w:spacing w:line="240" w:lineRule="auto"/>
                            <w:ind w:left="0" w:hanging="2"/>
                            <w:rPr>
                              <w:lang w:val="de-DE"/>
                            </w:rPr>
                          </w:pPr>
                          <w:r w:rsidRPr="0062671A">
                            <w:rPr>
                              <w:rFonts w:ascii="Arial" w:eastAsia="Arial" w:hAnsi="Arial" w:cs="Arial"/>
                              <w:color w:val="000000"/>
                              <w:sz w:val="16"/>
                              <w:lang w:val="de-DE"/>
                            </w:rPr>
                            <w:t>57428 Attendorn</w:t>
                          </w:r>
                        </w:p>
                        <w:p w14:paraId="1287DE2A" w14:textId="77777777" w:rsidR="006C01A8" w:rsidRPr="0062671A" w:rsidRDefault="0062671A">
                          <w:pPr>
                            <w:spacing w:line="240" w:lineRule="auto"/>
                            <w:ind w:left="0" w:hanging="2"/>
                            <w:rPr>
                              <w:lang w:val="de-DE"/>
                            </w:rPr>
                          </w:pPr>
                          <w:r w:rsidRPr="0062671A">
                            <w:rPr>
                              <w:rFonts w:ascii="Arial" w:eastAsia="Arial" w:hAnsi="Arial" w:cs="Arial"/>
                              <w:color w:val="000000"/>
                              <w:sz w:val="16"/>
                              <w:lang w:val="de-DE"/>
                            </w:rPr>
                            <w:t>Kontakt: Katharina Schulte</w:t>
                          </w:r>
                        </w:p>
                        <w:p w14:paraId="0162A530" w14:textId="77777777" w:rsidR="006C01A8" w:rsidRPr="0062671A" w:rsidRDefault="0062671A">
                          <w:pPr>
                            <w:spacing w:line="240" w:lineRule="auto"/>
                            <w:ind w:left="0" w:hanging="2"/>
                            <w:rPr>
                              <w:lang w:val="de-DE"/>
                            </w:rPr>
                          </w:pPr>
                          <w:r w:rsidRPr="0062671A">
                            <w:rPr>
                              <w:rFonts w:ascii="Arial" w:eastAsia="Arial" w:hAnsi="Arial" w:cs="Arial"/>
                              <w:color w:val="000000"/>
                              <w:sz w:val="16"/>
                              <w:lang w:val="de-DE"/>
                            </w:rPr>
                            <w:t>Public Relations</w:t>
                          </w:r>
                        </w:p>
                        <w:p w14:paraId="4067D131" w14:textId="77777777" w:rsidR="006C01A8" w:rsidRDefault="0062671A">
                          <w:pPr>
                            <w:spacing w:line="240" w:lineRule="auto"/>
                            <w:ind w:left="0" w:hanging="2"/>
                          </w:pPr>
                          <w:r>
                            <w:rPr>
                              <w:rFonts w:ascii="Arial" w:eastAsia="Arial" w:hAnsi="Arial" w:cs="Arial"/>
                              <w:color w:val="000000"/>
                              <w:sz w:val="16"/>
                            </w:rPr>
                            <w:t>Tel.: +49(0) 2722 61-1545</w:t>
                          </w:r>
                        </w:p>
                        <w:p w14:paraId="69D12BD3" w14:textId="77777777" w:rsidR="006C01A8" w:rsidRDefault="0062671A">
                          <w:pPr>
                            <w:spacing w:line="240" w:lineRule="auto"/>
                            <w:ind w:left="0" w:hanging="2"/>
                          </w:pPr>
                          <w:r>
                            <w:rPr>
                              <w:rFonts w:ascii="Arial" w:eastAsia="Arial" w:hAnsi="Arial" w:cs="Arial"/>
                              <w:color w:val="000000"/>
                              <w:sz w:val="16"/>
                            </w:rPr>
                            <w:t>Fax +46(0)2722 61-1381</w:t>
                          </w:r>
                        </w:p>
                        <w:p w14:paraId="188B3FF5" w14:textId="77777777" w:rsidR="006C01A8" w:rsidRDefault="0062671A">
                          <w:pPr>
                            <w:spacing w:line="240" w:lineRule="auto"/>
                            <w:ind w:left="0" w:hanging="2"/>
                          </w:pPr>
                          <w:r>
                            <w:rPr>
                              <w:rFonts w:ascii="Arial" w:eastAsia="Arial" w:hAnsi="Arial" w:cs="Arial"/>
                              <w:color w:val="000000"/>
                              <w:sz w:val="16"/>
                            </w:rPr>
                            <w:t>kschulte@viega.de</w:t>
                          </w:r>
                        </w:p>
                        <w:p w14:paraId="3121489C" w14:textId="77777777" w:rsidR="006C01A8" w:rsidRDefault="0062671A">
                          <w:pPr>
                            <w:spacing w:line="240" w:lineRule="auto"/>
                            <w:ind w:left="0" w:hanging="2"/>
                          </w:pPr>
                          <w:r>
                            <w:rPr>
                              <w:rFonts w:ascii="Arial" w:eastAsia="Arial" w:hAnsi="Arial" w:cs="Arial"/>
                              <w:color w:val="000000"/>
                              <w:sz w:val="16"/>
                            </w:rPr>
                            <w:t>www.viega.de</w:t>
                          </w:r>
                        </w:p>
                        <w:p w14:paraId="64EB61C2" w14:textId="77777777" w:rsidR="006C01A8" w:rsidRDefault="006C01A8">
                          <w:pPr>
                            <w:spacing w:line="240" w:lineRule="auto"/>
                            <w:ind w:left="0" w:hanging="2"/>
                          </w:pPr>
                        </w:p>
                      </w:txbxContent>
                    </wps:txbx>
                    <wps:bodyPr spcFirstLastPara="1" wrap="square" lIns="0" tIns="0" rIns="0" bIns="0" anchor="t" anchorCtr="0">
                      <a:noAutofit/>
                    </wps:bodyPr>
                  </wps:wsp>
                </a:graphicData>
              </a:graphic>
            </wp:anchor>
          </w:drawing>
        </mc:Choice>
        <mc:Fallback>
          <w:pict>
            <v:rect w14:anchorId="77E92D3C" id="_x0000_s1030" style="position:absolute;margin-left:410pt;margin-top:105pt;width:99.75pt;height:10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" filled="f" stroked="f">
              <v:textbox inset="0,0,0,0">
                <w:txbxContent>
                  <w:p w14:paraId="44858860" w14:textId="77777777" w:rsidR="006C01A8" w:rsidRPr="0062671A" w:rsidRDefault="0062671A">
                    <w:pPr>
                      <w:spacing w:line="240" w:lineRule="auto"/>
                      <w:ind w:left="0" w:hanging="2"/>
                      <w:rPr>
                        <w:lang w:val="de-DE"/>
                      </w:rPr>
                    </w:pPr>
                    <w:r w:rsidRPr="0062671A">
                      <w:rPr>
                        <w:rFonts w:ascii="Arial" w:eastAsia="Arial" w:hAnsi="Arial" w:cs="Arial"/>
                        <w:color w:val="000000"/>
                        <w:sz w:val="16"/>
                        <w:lang w:val="de-DE"/>
                      </w:rPr>
                      <w:t>Viega GmbH &amp; Co. KG</w:t>
                    </w:r>
                  </w:p>
                  <w:p w14:paraId="51CD9414" w14:textId="77777777" w:rsidR="006C01A8" w:rsidRPr="0062671A" w:rsidRDefault="0062671A">
                    <w:pPr>
                      <w:spacing w:line="240" w:lineRule="auto"/>
                      <w:ind w:left="0" w:hanging="2"/>
                      <w:rPr>
                        <w:lang w:val="de-DE"/>
                      </w:rPr>
                    </w:pPr>
                    <w:r w:rsidRPr="0062671A">
                      <w:rPr>
                        <w:rFonts w:ascii="Arial" w:eastAsia="Arial" w:hAnsi="Arial" w:cs="Arial"/>
                        <w:color w:val="000000"/>
                        <w:sz w:val="16"/>
                        <w:lang w:val="de-DE"/>
                      </w:rPr>
                      <w:t>Sanitär- und Heizungssysteme</w:t>
                    </w:r>
                  </w:p>
                  <w:p w14:paraId="56B6AEDD" w14:textId="77777777" w:rsidR="006C01A8" w:rsidRPr="0062671A" w:rsidRDefault="0062671A">
                    <w:pPr>
                      <w:spacing w:line="240" w:lineRule="auto"/>
                      <w:ind w:left="0" w:hanging="2"/>
                      <w:rPr>
                        <w:lang w:val="de-DE"/>
                      </w:rPr>
                    </w:pPr>
                    <w:r w:rsidRPr="0062671A">
                      <w:rPr>
                        <w:rFonts w:ascii="Arial" w:eastAsia="Arial" w:hAnsi="Arial" w:cs="Arial"/>
                        <w:color w:val="000000"/>
                        <w:sz w:val="16"/>
                        <w:lang w:val="de-DE"/>
                      </w:rPr>
                      <w:t>Postfach 430/440</w:t>
                    </w:r>
                  </w:p>
                  <w:p w14:paraId="395F27D5" w14:textId="77777777" w:rsidR="006C01A8" w:rsidRPr="0062671A" w:rsidRDefault="0062671A">
                    <w:pPr>
                      <w:spacing w:line="240" w:lineRule="auto"/>
                      <w:ind w:left="0" w:hanging="2"/>
                      <w:rPr>
                        <w:lang w:val="de-DE"/>
                      </w:rPr>
                    </w:pPr>
                    <w:r w:rsidRPr="0062671A">
                      <w:rPr>
                        <w:rFonts w:ascii="Arial" w:eastAsia="Arial" w:hAnsi="Arial" w:cs="Arial"/>
                        <w:color w:val="000000"/>
                        <w:sz w:val="16"/>
                        <w:lang w:val="de-DE"/>
                      </w:rPr>
                      <w:t>57428 Attendorn</w:t>
                    </w:r>
                  </w:p>
                  <w:p w14:paraId="1287DE2A" w14:textId="77777777" w:rsidR="006C01A8" w:rsidRPr="0062671A" w:rsidRDefault="0062671A">
                    <w:pPr>
                      <w:spacing w:line="240" w:lineRule="auto"/>
                      <w:ind w:left="0" w:hanging="2"/>
                      <w:rPr>
                        <w:lang w:val="de-DE"/>
                      </w:rPr>
                    </w:pPr>
                    <w:r w:rsidRPr="0062671A">
                      <w:rPr>
                        <w:rFonts w:ascii="Arial" w:eastAsia="Arial" w:hAnsi="Arial" w:cs="Arial"/>
                        <w:color w:val="000000"/>
                        <w:sz w:val="16"/>
                        <w:lang w:val="de-DE"/>
                      </w:rPr>
                      <w:t>Kontakt: Katharina Schulte</w:t>
                    </w:r>
                  </w:p>
                  <w:p w14:paraId="0162A530" w14:textId="77777777" w:rsidR="006C01A8" w:rsidRPr="0062671A" w:rsidRDefault="0062671A">
                    <w:pPr>
                      <w:spacing w:line="240" w:lineRule="auto"/>
                      <w:ind w:left="0" w:hanging="2"/>
                      <w:rPr>
                        <w:lang w:val="de-DE"/>
                      </w:rPr>
                    </w:pPr>
                    <w:r w:rsidRPr="0062671A">
                      <w:rPr>
                        <w:rFonts w:ascii="Arial" w:eastAsia="Arial" w:hAnsi="Arial" w:cs="Arial"/>
                        <w:color w:val="000000"/>
                        <w:sz w:val="16"/>
                        <w:lang w:val="de-DE"/>
                      </w:rPr>
                      <w:t>Public Relations</w:t>
                    </w:r>
                  </w:p>
                  <w:p w14:paraId="4067D131" w14:textId="77777777" w:rsidR="006C01A8" w:rsidRDefault="0062671A">
                    <w:pPr>
                      <w:spacing w:line="240" w:lineRule="auto"/>
                      <w:ind w:left="0" w:hanging="2"/>
                    </w:pPr>
                    <w:r>
                      <w:rPr>
                        <w:rFonts w:ascii="Arial" w:eastAsia="Arial" w:hAnsi="Arial" w:cs="Arial"/>
                        <w:color w:val="000000"/>
                        <w:sz w:val="16"/>
                      </w:rPr>
                      <w:t>Tel.: +49(0) 2722 61-1545</w:t>
                    </w:r>
                  </w:p>
                  <w:p w14:paraId="69D12BD3" w14:textId="77777777" w:rsidR="006C01A8" w:rsidRDefault="0062671A">
                    <w:pPr>
                      <w:spacing w:line="240" w:lineRule="auto"/>
                      <w:ind w:left="0" w:hanging="2"/>
                    </w:pPr>
                    <w:r>
                      <w:rPr>
                        <w:rFonts w:ascii="Arial" w:eastAsia="Arial" w:hAnsi="Arial" w:cs="Arial"/>
                        <w:color w:val="000000"/>
                        <w:sz w:val="16"/>
                      </w:rPr>
                      <w:t>Fax +46(0)2722 61-1381</w:t>
                    </w:r>
                  </w:p>
                  <w:p w14:paraId="188B3FF5" w14:textId="77777777" w:rsidR="006C01A8" w:rsidRDefault="0062671A">
                    <w:pPr>
                      <w:spacing w:line="240" w:lineRule="auto"/>
                      <w:ind w:left="0" w:hanging="2"/>
                    </w:pPr>
                    <w:r>
                      <w:rPr>
                        <w:rFonts w:ascii="Arial" w:eastAsia="Arial" w:hAnsi="Arial" w:cs="Arial"/>
                        <w:color w:val="000000"/>
                        <w:sz w:val="16"/>
                      </w:rPr>
                      <w:t>kschulte@viega.de</w:t>
                    </w:r>
                  </w:p>
                  <w:p w14:paraId="3121489C" w14:textId="77777777" w:rsidR="006C01A8" w:rsidRDefault="0062671A">
                    <w:pPr>
                      <w:spacing w:line="240" w:lineRule="auto"/>
                      <w:ind w:left="0" w:hanging="2"/>
                    </w:pPr>
                    <w:r>
                      <w:rPr>
                        <w:rFonts w:ascii="Arial" w:eastAsia="Arial" w:hAnsi="Arial" w:cs="Arial"/>
                        <w:color w:val="000000"/>
                        <w:sz w:val="16"/>
                      </w:rPr>
                      <w:t>www.viega.de</w:t>
                    </w:r>
                  </w:p>
                  <w:p w14:paraId="64EB61C2" w14:textId="77777777" w:rsidR="006C01A8" w:rsidRDefault="006C01A8">
                    <w:pPr>
                      <w:spacing w:line="240" w:lineRule="auto"/>
                      <w:ind w:left="0" w:hanging="2"/>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94E92"/>
    <w:multiLevelType w:val="multilevel"/>
    <w:tmpl w:val="FFC6DEAC"/>
    <w:lvl w:ilvl="0">
      <w:start w:val="1"/>
      <w:numFmt w:val="decimal"/>
      <w:pStyle w:val="Einzu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7275BAC"/>
    <w:multiLevelType w:val="multilevel"/>
    <w:tmpl w:val="3DB4732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696664406">
    <w:abstractNumId w:val="1"/>
  </w:num>
  <w:num w:numId="2" w16cid:durableId="199175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1A8"/>
    <w:rsid w:val="0015722C"/>
    <w:rsid w:val="0062671A"/>
    <w:rsid w:val="006C01A8"/>
    <w:rsid w:val="007F0F55"/>
    <w:rsid w:val="00811BBA"/>
    <w:rsid w:val="009F6E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FDDBE"/>
  <w15:docId w15:val="{EAB33B89-2119-442A-9695-0ADC8715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de-DE"/>
    </w:rPr>
  </w:style>
  <w:style w:type="paragraph" w:styleId="Heading1">
    <w:name w:val="heading 1"/>
    <w:basedOn w:val="Normal"/>
    <w:next w:val="Normal"/>
    <w:uiPriority w:val="9"/>
    <w:qFormat/>
    <w:pPr>
      <w:keepNext/>
      <w:spacing w:before="240" w:after="60"/>
    </w:pPr>
    <w:rPr>
      <w:rFonts w:ascii="Arial" w:hAnsi="Arial"/>
      <w:b/>
      <w:kern w:val="32"/>
      <w:sz w:val="36"/>
      <w:szCs w:val="32"/>
    </w:rPr>
  </w:style>
  <w:style w:type="paragraph" w:styleId="Heading2">
    <w:name w:val="heading 2"/>
    <w:basedOn w:val="Normal"/>
    <w:next w:val="Normal"/>
    <w:uiPriority w:val="9"/>
    <w:semiHidden/>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dnoteText">
    <w:name w:val="endnote text"/>
    <w:basedOn w:val="Normal"/>
    <w:rPr>
      <w:sz w:val="20"/>
    </w:rPr>
  </w:style>
  <w:style w:type="character" w:styleId="EndnoteReference">
    <w:name w:val="endnote reference"/>
    <w:rPr>
      <w:w w:val="100"/>
      <w:position w:val="-1"/>
      <w:effect w:val="none"/>
      <w:vertAlign w:val="superscript"/>
      <w:cs w:val="0"/>
      <w:em w:val="none"/>
    </w:rPr>
  </w:style>
  <w:style w:type="paragraph" w:styleId="BodyText">
    <w:name w:val="Body Text"/>
    <w:basedOn w:val="Normal"/>
    <w:rPr>
      <w:rFonts w:ascii="Arial" w:hAnsi="Arial"/>
      <w:color w:val="000000"/>
      <w:sz w:val="22"/>
    </w:rPr>
  </w:style>
  <w:style w:type="paragraph" w:customStyle="1" w:styleId="Intro">
    <w:name w:val="Intro"/>
    <w:basedOn w:val="BodyText"/>
    <w:pPr>
      <w:tabs>
        <w:tab w:val="right" w:pos="7088"/>
      </w:tabs>
      <w:spacing w:line="300" w:lineRule="auto"/>
    </w:pPr>
    <w:rPr>
      <w:rFonts w:cs="Arial"/>
      <w:iCs/>
      <w:szCs w:val="22"/>
    </w:rPr>
  </w:style>
  <w:style w:type="paragraph" w:styleId="DocumentMap">
    <w:name w:val="Document Map"/>
    <w:basedOn w:val="Normal"/>
    <w:pPr>
      <w:shd w:val="clear" w:color="auto" w:fill="C6D5EC"/>
    </w:pPr>
    <w:rPr>
      <w:rFonts w:ascii="Lucida Grande" w:hAnsi="Lucida Grande"/>
    </w:rPr>
  </w:style>
  <w:style w:type="paragraph" w:styleId="Header">
    <w:name w:val="header"/>
    <w:basedOn w:val="Normal"/>
  </w:style>
  <w:style w:type="paragraph" w:styleId="Footer">
    <w:name w:val="footer"/>
    <w:basedOn w:val="Normal"/>
  </w:style>
  <w:style w:type="character" w:styleId="Hyperlink">
    <w:name w:val="Hyperlink"/>
    <w:rPr>
      <w:color w:val="0000FF"/>
      <w:w w:val="100"/>
      <w:position w:val="-1"/>
      <w:u w:val="single"/>
      <w:effect w:val="none"/>
      <w:vertAlign w:val="baseline"/>
      <w:cs w:val="0"/>
      <w:em w:val="none"/>
    </w:rPr>
  </w:style>
  <w:style w:type="paragraph" w:customStyle="1" w:styleId="viega4text">
    <w:name w:val="_viega4_text"/>
    <w:basedOn w:val="Normal"/>
    <w:pPr>
      <w:spacing w:after="240" w:line="360" w:lineRule="auto"/>
    </w:pPr>
    <w:rPr>
      <w:rFonts w:ascii="Arial" w:hAnsi="Arial" w:cs="Arial"/>
    </w:rPr>
  </w:style>
  <w:style w:type="paragraph" w:customStyle="1" w:styleId="text">
    <w:name w:val="text"/>
    <w:basedOn w:val="Normal"/>
    <w:pPr>
      <w:spacing w:after="240" w:line="360" w:lineRule="auto"/>
    </w:pPr>
    <w:rPr>
      <w:rFonts w:ascii="Arial" w:hAnsi="Arial" w:cs="Arial"/>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beforeAutospacing="1" w:after="100" w:afterAutospacing="1"/>
    </w:pPr>
  </w:style>
  <w:style w:type="character" w:customStyle="1" w:styleId="BodyTextChar">
    <w:name w:val="Body Text Char"/>
    <w:rPr>
      <w:rFonts w:ascii="Arial" w:hAnsi="Arial"/>
      <w:color w:val="000000"/>
      <w:w w:val="100"/>
      <w:position w:val="-1"/>
      <w:sz w:val="22"/>
      <w:effect w:val="none"/>
      <w:vertAlign w:val="baseline"/>
      <w:cs w:val="0"/>
      <w:em w:val="none"/>
    </w:rPr>
  </w:style>
  <w:style w:type="paragraph" w:customStyle="1" w:styleId="viegainfo">
    <w:name w:val="viega_info"/>
    <w:basedOn w:val="Header"/>
    <w:pPr>
      <w:spacing w:after="240"/>
    </w:pPr>
    <w:rPr>
      <w:rFonts w:ascii="Arial" w:hAnsi="Arial" w:cs="Arial"/>
      <w:sz w:val="20"/>
    </w:rPr>
  </w:style>
  <w:style w:type="character" w:styleId="Emphasis">
    <w:name w:val="Emphasis"/>
    <w:rPr>
      <w:i/>
      <w:i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TextChar">
    <w:name w:val="Comment Text Char"/>
    <w:basedOn w:val="DefaultParagraphFont"/>
    <w:rPr>
      <w:w w:val="100"/>
      <w:position w:val="-1"/>
      <w:effect w:val="none"/>
      <w:vertAlign w:val="baseline"/>
      <w:cs w:val="0"/>
      <w:em w:val="none"/>
    </w:rPr>
  </w:style>
  <w:style w:type="character" w:customStyle="1" w:styleId="CommentSubjectChar">
    <w:name w:val="Comment Subject Char"/>
    <w:rPr>
      <w:b/>
      <w:bCs/>
      <w:w w:val="100"/>
      <w:position w:val="-1"/>
      <w:effect w:val="none"/>
      <w:vertAlign w:val="baseline"/>
      <w:cs w:val="0"/>
      <w:em w:val="none"/>
    </w:rPr>
  </w:style>
  <w:style w:type="character" w:customStyle="1" w:styleId="FooterChar">
    <w:name w:val="Footer Char"/>
    <w:rPr>
      <w:w w:val="100"/>
      <w:position w:val="-1"/>
      <w:sz w:val="24"/>
      <w:effect w:val="none"/>
      <w:vertAlign w:val="baseline"/>
      <w:cs w:val="0"/>
      <w:em w:val="none"/>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val="de-DE" w:eastAsia="de-DE"/>
    </w:rPr>
  </w:style>
  <w:style w:type="paragraph" w:customStyle="1" w:styleId="NormalWebA">
    <w:name w:val="Normal (Web) A"/>
    <w:pPr>
      <w:suppressAutoHyphens/>
      <w:spacing w:before="100" w:after="100" w:line="276" w:lineRule="auto"/>
      <w:ind w:leftChars="-1" w:left="-1" w:hangingChars="1" w:hanging="1"/>
      <w:textDirection w:val="btLr"/>
      <w:textAlignment w:val="top"/>
      <w:outlineLvl w:val="0"/>
    </w:pPr>
    <w:rPr>
      <w:color w:val="000000"/>
      <w:position w:val="-1"/>
    </w:rPr>
  </w:style>
  <w:style w:type="paragraph" w:customStyle="1" w:styleId="Text3">
    <w:name w:val="Text 3"/>
    <w:pPr>
      <w:suppressAutoHyphens/>
      <w:spacing w:after="200" w:line="276" w:lineRule="auto"/>
      <w:ind w:leftChars="-1" w:left="1531" w:hangingChars="1" w:hanging="1"/>
      <w:textDirection w:val="btLr"/>
      <w:textAlignment w:val="top"/>
      <w:outlineLvl w:val="0"/>
    </w:pPr>
    <w:rPr>
      <w:rFonts w:ascii="Courier New" w:eastAsia="Arial Unicode MS" w:hAnsi="Courier New" w:cs="Arial Unicode MS"/>
      <w:color w:val="000000"/>
      <w:position w:val="-1"/>
    </w:rPr>
  </w:style>
  <w:style w:type="paragraph" w:styleId="Subtitle">
    <w:name w:val="Subtitle"/>
    <w:basedOn w:val="Normal"/>
    <w:next w:val="Normal"/>
    <w:uiPriority w:val="11"/>
    <w:qFormat/>
    <w:pPr>
      <w:spacing w:after="60"/>
      <w:jc w:val="center"/>
    </w:pPr>
    <w:rPr>
      <w:rFonts w:ascii="Cambria" w:eastAsia="Cambria" w:hAnsi="Cambria" w:cs="Cambria"/>
    </w:rPr>
  </w:style>
  <w:style w:type="character" w:customStyle="1" w:styleId="SubtitleChar">
    <w:name w:val="Subtitle Char"/>
    <w:rPr>
      <w:rFonts w:ascii="Cambria" w:eastAsia="Times New Roman" w:hAnsi="Cambria" w:cs="Times New Roman"/>
      <w:w w:val="100"/>
      <w:position w:val="-1"/>
      <w:sz w:val="24"/>
      <w:szCs w:val="24"/>
      <w:effect w:val="none"/>
      <w:vertAlign w:val="baseline"/>
      <w:cs w:val="0"/>
      <w:em w:val="none"/>
      <w:lang w:val="de-DE" w:eastAsia="de-DE"/>
    </w:rPr>
  </w:style>
  <w:style w:type="paragraph" w:customStyle="1" w:styleId="Normal1">
    <w:name w:val="Normal1"/>
    <w:pPr>
      <w:pBdr>
        <w:top w:val="nil"/>
        <w:left w:val="nil"/>
        <w:bottom w:val="nil"/>
        <w:right w:val="nil"/>
        <w:between w:val="nil"/>
        <w:bar w:val="nil"/>
      </w:pBdr>
      <w:suppressAutoHyphens/>
      <w:spacing w:after="200" w:line="276" w:lineRule="auto"/>
      <w:ind w:leftChars="-1" w:left="-1" w:hangingChars="1" w:hanging="1"/>
      <w:textDirection w:val="btLr"/>
      <w:textAlignment w:val="top"/>
      <w:outlineLvl w:val="0"/>
    </w:pPr>
    <w:rPr>
      <w:rFonts w:ascii="Calibri" w:eastAsia="Calibri" w:hAnsi="Calibri" w:cs="Calibri"/>
      <w:color w:val="000000"/>
      <w:position w:val="-1"/>
      <w:sz w:val="22"/>
      <w:szCs w:val="22"/>
      <w:bdr w:val="nil"/>
    </w:rPr>
  </w:style>
  <w:style w:type="paragraph" w:customStyle="1" w:styleId="a">
    <w:basedOn w:val="Normal"/>
    <w:next w:val="BodyText"/>
    <w:rPr>
      <w:rFonts w:ascii="Arial" w:hAnsi="Arial"/>
      <w:color w:val="000000"/>
      <w:sz w:val="22"/>
    </w:rPr>
  </w:style>
  <w:style w:type="character" w:customStyle="1" w:styleId="CorpodeltestoCarattere">
    <w:name w:val="Corpo del testo Carattere"/>
    <w:rPr>
      <w:rFonts w:ascii="Arial" w:hAnsi="Arial"/>
      <w:color w:val="000000"/>
      <w:w w:val="100"/>
      <w:position w:val="-1"/>
      <w:sz w:val="22"/>
      <w:effect w:val="none"/>
      <w:vertAlign w:val="baseline"/>
      <w:cs w:val="0"/>
      <w:em w:val="none"/>
    </w:rPr>
  </w:style>
  <w:style w:type="paragraph" w:customStyle="1" w:styleId="a0">
    <w:basedOn w:val="Normal"/>
    <w:next w:val="BodyText"/>
    <w:rPr>
      <w:rFonts w:ascii="Arial" w:hAnsi="Arial"/>
      <w:color w:val="000000"/>
      <w:sz w:val="22"/>
    </w:rPr>
  </w:style>
  <w:style w:type="paragraph" w:styleId="ListParagraph">
    <w:name w:val="List Paragraph"/>
    <w:basedOn w:val="Normal"/>
    <w:pPr>
      <w:spacing w:before="100" w:beforeAutospacing="1" w:after="100" w:afterAutospacing="1"/>
    </w:pPr>
    <w:rPr>
      <w:lang w:eastAsia="it-IT"/>
    </w:rPr>
  </w:style>
  <w:style w:type="character" w:customStyle="1" w:styleId="Nessuno">
    <w:name w:val="Nessuno"/>
    <w:rPr>
      <w:w w:val="100"/>
      <w:position w:val="-1"/>
      <w:effect w:val="none"/>
      <w:vertAlign w:val="baseline"/>
      <w:cs w:val="0"/>
      <w:em w:val="none"/>
    </w:rPr>
  </w:style>
  <w:style w:type="table" w:customStyle="1" w:styleId="TableNormal1">
    <w:name w:val="Table Normal1"/>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position w:val="-1"/>
      <w:bdr w:val="nil"/>
    </w:rPr>
    <w:tblPr>
      <w:tblInd w:w="0" w:type="dxa"/>
      <w:tblCellMar>
        <w:top w:w="0" w:type="dxa"/>
        <w:left w:w="0" w:type="dxa"/>
        <w:bottom w:w="0" w:type="dxa"/>
        <w:right w:w="0" w:type="dxa"/>
      </w:tblCellMar>
    </w:tblPr>
  </w:style>
  <w:style w:type="paragraph" w:customStyle="1" w:styleId="Einzug1">
    <w:name w:val="Einzug1"/>
    <w:basedOn w:val="ListParagraph"/>
    <w:pPr>
      <w:numPr>
        <w:numId w:val="2"/>
      </w:numPr>
      <w:tabs>
        <w:tab w:val="left" w:pos="-357"/>
        <w:tab w:val="left" w:pos="360"/>
      </w:tabs>
      <w:overflowPunct w:val="0"/>
      <w:autoSpaceDE w:val="0"/>
      <w:autoSpaceDN w:val="0"/>
      <w:adjustRightInd w:val="0"/>
      <w:spacing w:before="60" w:beforeAutospacing="0" w:after="60" w:afterAutospacing="0" w:line="240" w:lineRule="atLeast"/>
      <w:ind w:left="357" w:hanging="357"/>
      <w:contextualSpacing/>
      <w:textAlignment w:val="baseline"/>
    </w:pPr>
    <w:rPr>
      <w:rFonts w:ascii="Calibri" w:hAnsi="Calibri"/>
      <w:sz w:val="22"/>
      <w:szCs w:val="20"/>
      <w:lang w:val="de-DE" w:eastAsia="de-DE"/>
    </w:rPr>
  </w:style>
  <w:style w:type="character" w:customStyle="1" w:styleId="Einzug1Zchn">
    <w:name w:val="Einzug1 Zchn"/>
    <w:rPr>
      <w:rFonts w:ascii="Calibri" w:hAnsi="Calibri"/>
      <w:w w:val="100"/>
      <w:position w:val="-1"/>
      <w:sz w:val="22"/>
      <w:effect w:val="none"/>
      <w:vertAlign w:val="baseline"/>
      <w:cs w:val="0"/>
      <w:em w:val="none"/>
      <w:lang w:val="de-DE" w:eastAsia="de-D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iega.it/it/azienda/viega-world.html" TargetMode="External"/><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4"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10.jpg"/></Relationships>
</file>

<file path=word/_rels/header3.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7TULAhjW7EsZpwtpeO6JQHTZvw==">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1556</Words>
  <Characters>8870</Characters>
  <Application>Microsoft Office Word</Application>
  <DocSecurity>0</DocSecurity>
  <Lines>73</Lines>
  <Paragraphs>20</Paragraphs>
  <ScaleCrop>false</ScaleCrop>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Tiemo Krause</dc:creator>
  <cp:lastModifiedBy>Fiaccadori, Patrizia</cp:lastModifiedBy>
  <cp:revision>4</cp:revision>
  <dcterms:created xsi:type="dcterms:W3CDTF">2023-02-17T06:51:00Z</dcterms:created>
  <dcterms:modified xsi:type="dcterms:W3CDTF">2023-02-17T08:55:00Z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01517-4d15-4247-99fb-6df4a06d0d78_Enabled">
    <vt:lpwstr>true</vt:lpwstr>
  </property>
  <property fmtid="{D5CDD505-2E9C-101B-9397-08002B2CF9AE}" pid="3" name="MSIP_Label_cdb01517-4d15-4247-99fb-6df4a06d0d78_SetDate">
    <vt:lpwstr>2023-02-13T08:50:14Z</vt:lpwstr>
  </property>
  <property fmtid="{D5CDD505-2E9C-101B-9397-08002B2CF9AE}" pid="4" name="MSIP_Label_cdb01517-4d15-4247-99fb-6df4a06d0d78_Method">
    <vt:lpwstr>Standard</vt:lpwstr>
  </property>
  <property fmtid="{D5CDD505-2E9C-101B-9397-08002B2CF9AE}" pid="5" name="MSIP_Label_cdb01517-4d15-4247-99fb-6df4a06d0d78_Name">
    <vt:lpwstr>Internal</vt:lpwstr>
  </property>
  <property fmtid="{D5CDD505-2E9C-101B-9397-08002B2CF9AE}" pid="6" name="MSIP_Label_cdb01517-4d15-4247-99fb-6df4a06d0d78_SiteId">
    <vt:lpwstr>902194e2-17cd-44f2-aac2-3a4ff4a5c99f</vt:lpwstr>
  </property>
  <property fmtid="{D5CDD505-2E9C-101B-9397-08002B2CF9AE}" pid="7" name="MSIP_Label_cdb01517-4d15-4247-99fb-6df4a06d0d78_ActionId">
    <vt:lpwstr>c9f57e44-831a-41be-a973-4092275fe61f</vt:lpwstr>
  </property>
  <property fmtid="{D5CDD505-2E9C-101B-9397-08002B2CF9AE}" pid="8" name="MSIP_Label_cdb01517-4d15-4247-99fb-6df4a06d0d78_ContentBits">
    <vt:lpwstr>0</vt:lpwstr>
  </property>
</Properties>
</file>